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E59EC" w14:textId="4917DB76" w:rsidR="003F3D9F" w:rsidRDefault="003F3D9F" w:rsidP="003F3D9F">
      <w:pPr>
        <w:shd w:val="clear" w:color="auto" w:fill="FFFFFF"/>
        <w:spacing w:before="240" w:after="240" w:line="276" w:lineRule="auto"/>
        <w:ind w:firstLine="720"/>
        <w:jc w:val="center"/>
        <w:rPr>
          <w:rFonts w:ascii="Arial" w:eastAsia="Arial" w:hAnsi="Arial" w:cs="Arial"/>
          <w:b/>
          <w:sz w:val="48"/>
          <w:szCs w:val="48"/>
          <w:lang w:val="en"/>
        </w:rPr>
      </w:pPr>
      <w:r w:rsidRPr="003F3D9F">
        <w:rPr>
          <w:rFonts w:ascii="Arial" w:eastAsia="Arial" w:hAnsi="Arial" w:cs="Arial"/>
          <w:b/>
          <w:sz w:val="48"/>
          <w:szCs w:val="48"/>
          <w:lang w:val="en"/>
        </w:rPr>
        <w:t xml:space="preserve">Social-Emotional Learning </w:t>
      </w:r>
      <w:r w:rsidR="00532B42">
        <w:rPr>
          <w:rFonts w:ascii="Arial" w:eastAsia="Arial" w:hAnsi="Arial" w:cs="Arial"/>
          <w:b/>
          <w:sz w:val="48"/>
          <w:szCs w:val="48"/>
          <w:lang w:val="en"/>
        </w:rPr>
        <w:t xml:space="preserve">Competencies and </w:t>
      </w:r>
      <w:r w:rsidRPr="003F3D9F">
        <w:rPr>
          <w:rFonts w:ascii="Arial" w:eastAsia="Arial" w:hAnsi="Arial" w:cs="Arial"/>
          <w:b/>
          <w:sz w:val="48"/>
          <w:szCs w:val="48"/>
          <w:lang w:val="en"/>
        </w:rPr>
        <w:t xml:space="preserve">Practices for Educators </w:t>
      </w:r>
    </w:p>
    <w:p w14:paraId="30568BB9" w14:textId="334B269E" w:rsidR="000F24E3" w:rsidRPr="003F3D9F" w:rsidRDefault="000F24E3" w:rsidP="003F3D9F">
      <w:pPr>
        <w:shd w:val="clear" w:color="auto" w:fill="FFFFFF"/>
        <w:spacing w:before="240" w:after="240" w:line="276" w:lineRule="auto"/>
        <w:ind w:firstLine="720"/>
        <w:jc w:val="center"/>
        <w:rPr>
          <w:rFonts w:ascii="Arial" w:eastAsia="Arial" w:hAnsi="Arial" w:cs="Arial"/>
          <w:b/>
          <w:sz w:val="48"/>
          <w:szCs w:val="48"/>
          <w:lang w:val="en"/>
        </w:rPr>
      </w:pPr>
    </w:p>
    <w:p w14:paraId="130C68FC" w14:textId="40A30836"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lang w:val="en"/>
        </w:rPr>
      </w:pPr>
      <w:r w:rsidRPr="003F3D9F">
        <w:rPr>
          <w:rFonts w:ascii="Arial" w:eastAsia="Arial" w:hAnsi="Arial" w:cs="Arial"/>
          <w:b/>
          <w:color w:val="C9BB0E"/>
          <w:sz w:val="32"/>
          <w:szCs w:val="32"/>
          <w:lang w:val="en"/>
        </w:rPr>
        <w:t xml:space="preserve">1. Sensory Motor Integration: </w:t>
      </w:r>
      <w:r w:rsidRPr="003F3D9F">
        <w:rPr>
          <w:rFonts w:ascii="Times New Roman" w:eastAsia="Times New Roman" w:hAnsi="Times New Roman" w:cs="Times New Roman"/>
          <w:b/>
          <w:sz w:val="24"/>
          <w:szCs w:val="24"/>
          <w:lang w:val="en"/>
        </w:rPr>
        <w:t>the ability to have body awareness and recognize sensations in the body</w:t>
      </w:r>
      <w:r w:rsidR="006B6939">
        <w:rPr>
          <w:rFonts w:ascii="Times New Roman" w:eastAsia="Times New Roman" w:hAnsi="Times New Roman" w:cs="Times New Roman"/>
          <w:b/>
          <w:sz w:val="24"/>
          <w:szCs w:val="24"/>
          <w:lang w:val="en"/>
        </w:rPr>
        <w:t xml:space="preserve"> and the bi-directional communication between body and brain.</w:t>
      </w:r>
      <w:r w:rsidRPr="003F3D9F">
        <w:rPr>
          <w:rFonts w:ascii="Times New Roman" w:eastAsia="Times New Roman" w:hAnsi="Times New Roman" w:cs="Times New Roman"/>
          <w:b/>
          <w:sz w:val="24"/>
          <w:szCs w:val="24"/>
          <w:lang w:val="en"/>
        </w:rPr>
        <w:t xml:space="preserve"> Gaining sensory-motor</w:t>
      </w:r>
      <w:r w:rsidR="006B6939">
        <w:rPr>
          <w:rFonts w:ascii="Times New Roman" w:eastAsia="Times New Roman" w:hAnsi="Times New Roman" w:cs="Times New Roman"/>
          <w:b/>
          <w:sz w:val="24"/>
          <w:szCs w:val="24"/>
          <w:lang w:val="en"/>
        </w:rPr>
        <w:t xml:space="preserve"> awareness </w:t>
      </w:r>
      <w:r w:rsidR="00235AF8">
        <w:rPr>
          <w:rFonts w:ascii="Times New Roman" w:eastAsia="Times New Roman" w:hAnsi="Times New Roman" w:cs="Times New Roman"/>
          <w:b/>
          <w:sz w:val="24"/>
          <w:szCs w:val="24"/>
          <w:lang w:val="en"/>
        </w:rPr>
        <w:t xml:space="preserve">and </w:t>
      </w:r>
      <w:r w:rsidR="00235AF8" w:rsidRPr="003F3D9F">
        <w:rPr>
          <w:rFonts w:ascii="Times New Roman" w:eastAsia="Times New Roman" w:hAnsi="Times New Roman" w:cs="Times New Roman"/>
          <w:b/>
          <w:sz w:val="24"/>
          <w:szCs w:val="24"/>
          <w:lang w:val="en"/>
        </w:rPr>
        <w:t>integration</w:t>
      </w:r>
      <w:r w:rsidRPr="003F3D9F">
        <w:rPr>
          <w:rFonts w:ascii="Times New Roman" w:eastAsia="Times New Roman" w:hAnsi="Times New Roman" w:cs="Times New Roman"/>
          <w:b/>
          <w:sz w:val="24"/>
          <w:szCs w:val="24"/>
          <w:lang w:val="en"/>
        </w:rPr>
        <w:t xml:space="preserve"> is an important skill for </w:t>
      </w:r>
      <w:r w:rsidR="00235AF8">
        <w:rPr>
          <w:rFonts w:ascii="Times New Roman" w:eastAsia="Times New Roman" w:hAnsi="Times New Roman" w:cs="Times New Roman"/>
          <w:b/>
          <w:sz w:val="24"/>
          <w:szCs w:val="24"/>
          <w:lang w:val="en"/>
        </w:rPr>
        <w:t xml:space="preserve">intercepting power struggles and conflict cycles, </w:t>
      </w:r>
      <w:r w:rsidRPr="003F3D9F">
        <w:rPr>
          <w:rFonts w:ascii="Times New Roman" w:eastAsia="Times New Roman" w:hAnsi="Times New Roman" w:cs="Times New Roman"/>
          <w:b/>
          <w:sz w:val="24"/>
          <w:szCs w:val="24"/>
          <w:lang w:val="en"/>
        </w:rPr>
        <w:t xml:space="preserve">managing transitions, changing routines, increasing alertness for teaching, leading, learning, and improving </w:t>
      </w:r>
      <w:r w:rsidR="006B6939">
        <w:rPr>
          <w:rFonts w:ascii="Times New Roman" w:eastAsia="Times New Roman" w:hAnsi="Times New Roman" w:cs="Times New Roman"/>
          <w:b/>
          <w:sz w:val="24"/>
          <w:szCs w:val="24"/>
          <w:lang w:val="en"/>
        </w:rPr>
        <w:t xml:space="preserve">overall </w:t>
      </w:r>
      <w:r w:rsidRPr="003F3D9F">
        <w:rPr>
          <w:rFonts w:ascii="Times New Roman" w:eastAsia="Times New Roman" w:hAnsi="Times New Roman" w:cs="Times New Roman"/>
          <w:b/>
          <w:sz w:val="24"/>
          <w:szCs w:val="24"/>
          <w:lang w:val="en"/>
        </w:rPr>
        <w:t>emotional well-being. Sensory Motor Integration aligns with how we initially experience events and occurrences in our lives. It is the language of the body an</w:t>
      </w:r>
      <w:bookmarkStart w:id="0" w:name="_GoBack"/>
      <w:bookmarkEnd w:id="0"/>
      <w:r w:rsidRPr="003F3D9F">
        <w:rPr>
          <w:rFonts w:ascii="Times New Roman" w:eastAsia="Times New Roman" w:hAnsi="Times New Roman" w:cs="Times New Roman"/>
          <w:b/>
          <w:sz w:val="24"/>
          <w:szCs w:val="24"/>
          <w:lang w:val="en"/>
        </w:rPr>
        <w:t xml:space="preserve">d lower regions of the brain. When we tune into our bodies and experience the sensations that accompany emotions and thoughts, we create an awareness of how to buffer our stressors and build the capacity for resilience!  </w:t>
      </w:r>
    </w:p>
    <w:p w14:paraId="5E245281"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b/>
          <w:sz w:val="24"/>
          <w:szCs w:val="24"/>
          <w:lang w:val="en"/>
        </w:rPr>
        <w:t xml:space="preserve">Corresponding CASEL Domain: </w:t>
      </w:r>
      <w:r w:rsidRPr="003F3D9F">
        <w:rPr>
          <w:rFonts w:ascii="Times New Roman" w:eastAsia="Times New Roman" w:hAnsi="Times New Roman" w:cs="Times New Roman"/>
          <w:sz w:val="24"/>
          <w:szCs w:val="24"/>
          <w:lang w:val="en"/>
        </w:rPr>
        <w:t xml:space="preserve">Indiana Specific </w:t>
      </w:r>
    </w:p>
    <w:p w14:paraId="327DF93A" w14:textId="77777777" w:rsidR="003F3D9F" w:rsidRPr="003F3D9F" w:rsidRDefault="003F3D9F" w:rsidP="003F3D9F">
      <w:pPr>
        <w:shd w:val="clear" w:color="auto" w:fill="FFFFFF"/>
        <w:spacing w:line="256"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Sensory/ Body Integration is critically important for educators as they begin to interact with students who will be carrying in pain-based behaviors that often look and feel disruptive, oppositional, and defiant. Our brains and bodies hold implicit fragmented sensory memories which are embodied trauma and adversity experiences from our past.   These fragmented and scattered memories are held below conscious awareness. The adversities in our lives often subconsciously bubble to the surface without our conscious awareness affecting how we perceive the pain and hurt through negative behaviors that are showing up in a child or an adolescent’s disposition, and therefore brain and body.  Meeting ourselves with a gentle understanding of our activated negative brain states (embodied memories of our adversities and trauma) is going to be foundational for educator emotional, social, and physiological well-being! </w:t>
      </w:r>
    </w:p>
    <w:p w14:paraId="25CF0229" w14:textId="77777777" w:rsidR="003F3D9F" w:rsidRPr="003F3D9F" w:rsidRDefault="003F3D9F" w:rsidP="003F3D9F">
      <w:pPr>
        <w:shd w:val="clear" w:color="auto" w:fill="FFFFFF"/>
        <w:spacing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b/>
          <w:sz w:val="24"/>
          <w:szCs w:val="24"/>
          <w:lang w:val="en"/>
        </w:rPr>
        <w:t xml:space="preserve">Educator Learning Outcome: </w:t>
      </w:r>
      <w:r w:rsidRPr="003F3D9F">
        <w:rPr>
          <w:rFonts w:ascii="Times New Roman" w:eastAsia="Times New Roman" w:hAnsi="Times New Roman" w:cs="Times New Roman"/>
          <w:sz w:val="24"/>
          <w:szCs w:val="24"/>
          <w:lang w:val="en"/>
        </w:rPr>
        <w:t xml:space="preserve">Educators acknowledge and understand the significance and the implication of the science of sensory language and cues through brain and body awareness. </w:t>
      </w:r>
    </w:p>
    <w:p w14:paraId="11929B71" w14:textId="77777777" w:rsidR="003F3D9F" w:rsidRPr="003F3D9F" w:rsidRDefault="003F3D9F" w:rsidP="003F3D9F">
      <w:pPr>
        <w:shd w:val="clear" w:color="auto" w:fill="FFFFFF"/>
        <w:spacing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b/>
          <w:sz w:val="24"/>
          <w:szCs w:val="24"/>
          <w:lang w:val="en"/>
        </w:rPr>
        <w:t xml:space="preserve">Materials: </w:t>
      </w:r>
      <w:r w:rsidRPr="003F3D9F">
        <w:rPr>
          <w:rFonts w:ascii="Times New Roman" w:eastAsia="Times New Roman" w:hAnsi="Times New Roman" w:cs="Times New Roman"/>
          <w:sz w:val="24"/>
          <w:szCs w:val="24"/>
          <w:lang w:val="en"/>
        </w:rPr>
        <w:t xml:space="preserve">Willingness to take deep repetitive breaths, journals, pens, computer or phone access for instructional videos and lectures. </w:t>
      </w:r>
    </w:p>
    <w:p w14:paraId="4061E889"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lang w:val="e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3690"/>
        <w:gridCol w:w="4080"/>
      </w:tblGrid>
      <w:tr w:rsidR="003F3D9F" w:rsidRPr="003F3D9F" w14:paraId="1972DAA3" w14:textId="77777777" w:rsidTr="003D3608">
        <w:tc>
          <w:tcPr>
            <w:tcW w:w="1590" w:type="dxa"/>
            <w:shd w:val="clear" w:color="auto" w:fill="auto"/>
            <w:tcMar>
              <w:top w:w="100" w:type="dxa"/>
              <w:left w:w="100" w:type="dxa"/>
              <w:bottom w:w="100" w:type="dxa"/>
              <w:right w:w="100" w:type="dxa"/>
            </w:tcMar>
          </w:tcPr>
          <w:p w14:paraId="0722A93D" w14:textId="77777777" w:rsidR="003F3D9F" w:rsidRPr="003F3D9F" w:rsidRDefault="003F3D9F" w:rsidP="003F3D9F">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lastRenderedPageBreak/>
              <w:t>Grade Level</w:t>
            </w:r>
          </w:p>
        </w:tc>
        <w:tc>
          <w:tcPr>
            <w:tcW w:w="3690" w:type="dxa"/>
            <w:shd w:val="clear" w:color="auto" w:fill="auto"/>
            <w:tcMar>
              <w:top w:w="100" w:type="dxa"/>
              <w:left w:w="100" w:type="dxa"/>
              <w:bottom w:w="100" w:type="dxa"/>
              <w:right w:w="100" w:type="dxa"/>
            </w:tcMar>
          </w:tcPr>
          <w:p w14:paraId="57C337FD" w14:textId="77777777" w:rsidR="003F3D9F" w:rsidRPr="003F3D9F" w:rsidRDefault="003F3D9F" w:rsidP="003F3D9F">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Indicator</w:t>
            </w:r>
          </w:p>
        </w:tc>
        <w:tc>
          <w:tcPr>
            <w:tcW w:w="4080" w:type="dxa"/>
            <w:shd w:val="clear" w:color="auto" w:fill="auto"/>
            <w:tcMar>
              <w:top w:w="100" w:type="dxa"/>
              <w:left w:w="100" w:type="dxa"/>
              <w:bottom w:w="100" w:type="dxa"/>
              <w:right w:w="100" w:type="dxa"/>
            </w:tcMar>
          </w:tcPr>
          <w:p w14:paraId="7747D2E7" w14:textId="77777777" w:rsidR="003F3D9F" w:rsidRPr="003F3D9F" w:rsidRDefault="003F3D9F" w:rsidP="003F3D9F">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Strategies &amp; Practices</w:t>
            </w:r>
          </w:p>
        </w:tc>
      </w:tr>
      <w:tr w:rsidR="003F3D9F" w:rsidRPr="003F3D9F" w14:paraId="59D86B8C" w14:textId="77777777" w:rsidTr="003D3608">
        <w:tc>
          <w:tcPr>
            <w:tcW w:w="1590" w:type="dxa"/>
            <w:shd w:val="clear" w:color="auto" w:fill="auto"/>
            <w:tcMar>
              <w:top w:w="100" w:type="dxa"/>
              <w:left w:w="100" w:type="dxa"/>
              <w:bottom w:w="100" w:type="dxa"/>
              <w:right w:w="100" w:type="dxa"/>
            </w:tcMar>
          </w:tcPr>
          <w:p w14:paraId="663A5649" w14:textId="77777777" w:rsidR="003F3D9F" w:rsidRPr="003F3D9F" w:rsidRDefault="003F3D9F" w:rsidP="003F3D9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Educator</w:t>
            </w:r>
          </w:p>
        </w:tc>
        <w:tc>
          <w:tcPr>
            <w:tcW w:w="3690" w:type="dxa"/>
            <w:shd w:val="clear" w:color="auto" w:fill="auto"/>
            <w:tcMar>
              <w:top w:w="100" w:type="dxa"/>
              <w:left w:w="100" w:type="dxa"/>
              <w:bottom w:w="100" w:type="dxa"/>
              <w:right w:w="100" w:type="dxa"/>
            </w:tcMar>
          </w:tcPr>
          <w:p w14:paraId="670D1BC3" w14:textId="193E136A" w:rsidR="003F3D9F" w:rsidRPr="003F3D9F" w:rsidRDefault="003F3D9F" w:rsidP="003F3D9F">
            <w:pPr>
              <w:widowControl w:val="0"/>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Educators identify and actively participate in sensory practices and strategies for body and brain stress</w:t>
            </w:r>
            <w:r w:rsidR="00235AF8">
              <w:rPr>
                <w:rFonts w:ascii="Times New Roman" w:eastAsia="Times New Roman" w:hAnsi="Times New Roman" w:cs="Times New Roman"/>
                <w:sz w:val="24"/>
                <w:szCs w:val="24"/>
                <w:lang w:val="en"/>
              </w:rPr>
              <w:t xml:space="preserve"> and </w:t>
            </w:r>
            <w:r w:rsidR="00C5495D">
              <w:rPr>
                <w:rFonts w:ascii="Times New Roman" w:eastAsia="Times New Roman" w:hAnsi="Times New Roman" w:cs="Times New Roman"/>
                <w:sz w:val="24"/>
                <w:szCs w:val="24"/>
                <w:lang w:val="en"/>
              </w:rPr>
              <w:t xml:space="preserve">emotional </w:t>
            </w:r>
            <w:r w:rsidR="00C5495D" w:rsidRPr="003F3D9F">
              <w:rPr>
                <w:rFonts w:ascii="Times New Roman" w:eastAsia="Times New Roman" w:hAnsi="Times New Roman" w:cs="Times New Roman"/>
                <w:sz w:val="24"/>
                <w:szCs w:val="24"/>
                <w:lang w:val="en"/>
              </w:rPr>
              <w:t>regulation</w:t>
            </w:r>
            <w:r w:rsidRPr="003F3D9F">
              <w:rPr>
                <w:rFonts w:ascii="Times New Roman" w:eastAsia="Times New Roman" w:hAnsi="Times New Roman" w:cs="Times New Roman"/>
                <w:sz w:val="24"/>
                <w:szCs w:val="24"/>
                <w:lang w:val="en"/>
              </w:rPr>
              <w:t xml:space="preserve"> to lessen and mitigate life stressors.</w:t>
            </w:r>
          </w:p>
          <w:p w14:paraId="7CEF0198" w14:textId="77777777" w:rsidR="003F3D9F" w:rsidRPr="003F3D9F" w:rsidRDefault="003F3D9F" w:rsidP="003F3D9F">
            <w:pPr>
              <w:widowControl w:val="0"/>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Educators identify the pathways of the nervous system through the polyvagal theory shared by Deb Dana.</w:t>
            </w:r>
          </w:p>
          <w:p w14:paraId="781D2AC9" w14:textId="097B9098" w:rsidR="003F3D9F" w:rsidRPr="003F3D9F" w:rsidRDefault="003F3D9F" w:rsidP="003F3D9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A. Befriend your nervous system through the continual attention and awareness of how you experience sensations </w:t>
            </w:r>
            <w:r w:rsidR="00235AF8">
              <w:rPr>
                <w:rFonts w:ascii="Times New Roman" w:eastAsia="Times New Roman" w:hAnsi="Times New Roman" w:cs="Times New Roman"/>
                <w:sz w:val="24"/>
                <w:szCs w:val="24"/>
                <w:lang w:val="en"/>
              </w:rPr>
              <w:t>from a plethora of experiences impacting our bodies and brains</w:t>
            </w:r>
            <w:r w:rsidRPr="003F3D9F">
              <w:rPr>
                <w:rFonts w:ascii="Times New Roman" w:eastAsia="Times New Roman" w:hAnsi="Times New Roman" w:cs="Times New Roman"/>
                <w:sz w:val="24"/>
                <w:szCs w:val="24"/>
                <w:lang w:val="en"/>
              </w:rPr>
              <w:t xml:space="preserve">. </w:t>
            </w:r>
          </w:p>
          <w:p w14:paraId="11FF69EB" w14:textId="7B2F92E9" w:rsidR="003F3D9F" w:rsidRPr="003F3D9F" w:rsidRDefault="003F3D9F" w:rsidP="003F3D9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B. Oldest pathway of the nervous system</w:t>
            </w:r>
            <w:r w:rsidR="00235AF8" w:rsidRPr="003F3D9F">
              <w:rPr>
                <w:rFonts w:ascii="Times New Roman" w:eastAsia="Times New Roman" w:hAnsi="Times New Roman" w:cs="Times New Roman"/>
                <w:sz w:val="24"/>
                <w:szCs w:val="24"/>
                <w:lang w:val="en"/>
              </w:rPr>
              <w:t xml:space="preserve">- </w:t>
            </w:r>
            <w:r w:rsidR="00235AF8">
              <w:rPr>
                <w:rFonts w:ascii="Times New Roman" w:eastAsia="Times New Roman" w:hAnsi="Times New Roman" w:cs="Times New Roman"/>
                <w:sz w:val="24"/>
                <w:szCs w:val="24"/>
                <w:lang w:val="en"/>
              </w:rPr>
              <w:t xml:space="preserve">Dorsal Vagal- </w:t>
            </w:r>
            <w:r w:rsidR="00235AF8" w:rsidRPr="003F3D9F">
              <w:rPr>
                <w:rFonts w:ascii="Times New Roman" w:eastAsia="Times New Roman" w:hAnsi="Times New Roman" w:cs="Times New Roman"/>
                <w:sz w:val="24"/>
                <w:szCs w:val="24"/>
                <w:lang w:val="en"/>
              </w:rPr>
              <w:t>When</w:t>
            </w:r>
            <w:r w:rsidRPr="003F3D9F">
              <w:rPr>
                <w:rFonts w:ascii="Times New Roman" w:eastAsia="Times New Roman" w:hAnsi="Times New Roman" w:cs="Times New Roman"/>
                <w:sz w:val="24"/>
                <w:szCs w:val="24"/>
                <w:lang w:val="en"/>
              </w:rPr>
              <w:t xml:space="preserve"> we feel immobilized or frozen, with fear, terror</w:t>
            </w:r>
            <w:r w:rsidR="000F3EA6">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or extreme dysregulation</w:t>
            </w:r>
            <w:r w:rsidR="000F3EA6">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w:t>
            </w:r>
            <w:r w:rsidR="00235AF8">
              <w:rPr>
                <w:rFonts w:ascii="Times New Roman" w:eastAsia="Times New Roman" w:hAnsi="Times New Roman" w:cs="Times New Roman"/>
                <w:sz w:val="24"/>
                <w:szCs w:val="24"/>
                <w:lang w:val="en"/>
              </w:rPr>
              <w:t xml:space="preserve">we experience a collapse or shut down in our bodies as the </w:t>
            </w:r>
            <w:r w:rsidRPr="003F3D9F">
              <w:rPr>
                <w:rFonts w:ascii="Times New Roman" w:eastAsia="Times New Roman" w:hAnsi="Times New Roman" w:cs="Times New Roman"/>
                <w:sz w:val="24"/>
                <w:szCs w:val="24"/>
                <w:lang w:val="en"/>
              </w:rPr>
              <w:t xml:space="preserve">nervous system </w:t>
            </w:r>
            <w:r w:rsidR="00235AF8">
              <w:rPr>
                <w:rFonts w:ascii="Times New Roman" w:eastAsia="Times New Roman" w:hAnsi="Times New Roman" w:cs="Times New Roman"/>
                <w:sz w:val="24"/>
                <w:szCs w:val="24"/>
                <w:lang w:val="en"/>
              </w:rPr>
              <w:t>prepares for threat and danger, even if it is perceived. Muc</w:t>
            </w:r>
            <w:r w:rsidR="000F3EA6">
              <w:rPr>
                <w:rFonts w:ascii="Times New Roman" w:eastAsia="Times New Roman" w:hAnsi="Times New Roman" w:cs="Times New Roman"/>
                <w:sz w:val="24"/>
                <w:szCs w:val="24"/>
                <w:lang w:val="en"/>
              </w:rPr>
              <w:t>h</w:t>
            </w:r>
            <w:r w:rsidR="00235AF8">
              <w:rPr>
                <w:rFonts w:ascii="Times New Roman" w:eastAsia="Times New Roman" w:hAnsi="Times New Roman" w:cs="Times New Roman"/>
                <w:sz w:val="24"/>
                <w:szCs w:val="24"/>
                <w:lang w:val="en"/>
              </w:rPr>
              <w:t xml:space="preserve"> like a </w:t>
            </w:r>
            <w:r w:rsidRPr="003F3D9F">
              <w:rPr>
                <w:rFonts w:ascii="Times New Roman" w:eastAsia="Times New Roman" w:hAnsi="Times New Roman" w:cs="Times New Roman"/>
                <w:sz w:val="24"/>
                <w:szCs w:val="24"/>
                <w:lang w:val="en"/>
              </w:rPr>
              <w:t>large tortoise</w:t>
            </w:r>
            <w:r w:rsidR="000F3EA6">
              <w:rPr>
                <w:rFonts w:ascii="Times New Roman" w:eastAsia="Times New Roman" w:hAnsi="Times New Roman" w:cs="Times New Roman"/>
                <w:sz w:val="24"/>
                <w:szCs w:val="24"/>
                <w:lang w:val="en"/>
              </w:rPr>
              <w:t xml:space="preserve"> </w:t>
            </w:r>
            <w:r w:rsidRPr="003F3D9F">
              <w:rPr>
                <w:rFonts w:ascii="Times New Roman" w:eastAsia="Times New Roman" w:hAnsi="Times New Roman" w:cs="Times New Roman"/>
                <w:sz w:val="24"/>
                <w:szCs w:val="24"/>
                <w:lang w:val="en"/>
              </w:rPr>
              <w:t xml:space="preserve">who is hiding in its shell, we cannot come out into the world with yelling, shaming, shaking, prodding or poking! </w:t>
            </w:r>
          </w:p>
          <w:p w14:paraId="7F2B3388" w14:textId="77777777" w:rsidR="000F3EA6" w:rsidRDefault="003F3D9F" w:rsidP="003F3D9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C. Second oldest pathway- fight/ flight/ mobilized with energy to fight off stressor</w:t>
            </w:r>
            <w:r w:rsidR="00235AF8">
              <w:rPr>
                <w:rFonts w:ascii="Times New Roman" w:eastAsia="Times New Roman" w:hAnsi="Times New Roman" w:cs="Times New Roman"/>
                <w:sz w:val="24"/>
                <w:szCs w:val="24"/>
                <w:lang w:val="en"/>
              </w:rPr>
              <w:t xml:space="preserve"> by preparing for approach or to </w:t>
            </w:r>
            <w:r w:rsidRPr="003F3D9F">
              <w:rPr>
                <w:rFonts w:ascii="Times New Roman" w:eastAsia="Times New Roman" w:hAnsi="Times New Roman" w:cs="Times New Roman"/>
                <w:sz w:val="24"/>
                <w:szCs w:val="24"/>
                <w:lang w:val="en"/>
              </w:rPr>
              <w:t xml:space="preserve">run from </w:t>
            </w:r>
            <w:r w:rsidR="00235AF8" w:rsidRPr="003F3D9F">
              <w:rPr>
                <w:rFonts w:ascii="Times New Roman" w:eastAsia="Times New Roman" w:hAnsi="Times New Roman" w:cs="Times New Roman"/>
                <w:sz w:val="24"/>
                <w:szCs w:val="24"/>
                <w:lang w:val="en"/>
              </w:rPr>
              <w:t>stressor.</w:t>
            </w:r>
          </w:p>
          <w:p w14:paraId="2090D2D1" w14:textId="5465A19B" w:rsidR="003F3D9F" w:rsidRPr="003F3D9F" w:rsidRDefault="000F3EA6" w:rsidP="003F3D9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D. </w:t>
            </w:r>
            <w:r w:rsidR="003F3D9F" w:rsidRPr="003F3D9F">
              <w:rPr>
                <w:rFonts w:ascii="Times New Roman" w:eastAsia="Times New Roman" w:hAnsi="Times New Roman" w:cs="Times New Roman"/>
                <w:sz w:val="24"/>
                <w:szCs w:val="24"/>
                <w:lang w:val="en"/>
              </w:rPr>
              <w:t>Ventral vagal- newest part of the nervous system and this is where</w:t>
            </w:r>
            <w:r w:rsidR="00235AF8">
              <w:rPr>
                <w:rFonts w:ascii="Times New Roman" w:eastAsia="Times New Roman" w:hAnsi="Times New Roman" w:cs="Times New Roman"/>
                <w:sz w:val="24"/>
                <w:szCs w:val="24"/>
                <w:lang w:val="en"/>
              </w:rPr>
              <w:t xml:space="preserve"> we experience calm and regulation. There is access to the prefrontal cortex embodying </w:t>
            </w:r>
            <w:r w:rsidR="00235AF8" w:rsidRPr="003F3D9F">
              <w:rPr>
                <w:rFonts w:ascii="Times New Roman" w:eastAsia="Times New Roman" w:hAnsi="Times New Roman" w:cs="Times New Roman"/>
                <w:sz w:val="24"/>
                <w:szCs w:val="24"/>
                <w:lang w:val="en"/>
              </w:rPr>
              <w:t>safety</w:t>
            </w:r>
            <w:r w:rsidR="003F3D9F" w:rsidRPr="003F3D9F">
              <w:rPr>
                <w:rFonts w:ascii="Times New Roman" w:eastAsia="Times New Roman" w:hAnsi="Times New Roman" w:cs="Times New Roman"/>
                <w:sz w:val="24"/>
                <w:szCs w:val="24"/>
                <w:lang w:val="en"/>
              </w:rPr>
              <w:t>, creativ</w:t>
            </w:r>
            <w:r w:rsidR="00235AF8">
              <w:rPr>
                <w:rFonts w:ascii="Times New Roman" w:eastAsia="Times New Roman" w:hAnsi="Times New Roman" w:cs="Times New Roman"/>
                <w:sz w:val="24"/>
                <w:szCs w:val="24"/>
                <w:lang w:val="en"/>
              </w:rPr>
              <w:t>ity</w:t>
            </w:r>
            <w:r w:rsidR="003F3D9F" w:rsidRPr="003F3D9F">
              <w:rPr>
                <w:rFonts w:ascii="Times New Roman" w:eastAsia="Times New Roman" w:hAnsi="Times New Roman" w:cs="Times New Roman"/>
                <w:sz w:val="24"/>
                <w:szCs w:val="24"/>
                <w:lang w:val="en"/>
              </w:rPr>
              <w:t xml:space="preserve">, </w:t>
            </w:r>
            <w:r w:rsidR="00235AF8">
              <w:rPr>
                <w:rFonts w:ascii="Times New Roman" w:eastAsia="Times New Roman" w:hAnsi="Times New Roman" w:cs="Times New Roman"/>
                <w:sz w:val="24"/>
                <w:szCs w:val="24"/>
                <w:lang w:val="en"/>
              </w:rPr>
              <w:t xml:space="preserve">and flow like engagement. It is inside this state, we are able to </w:t>
            </w:r>
            <w:r w:rsidR="003F3D9F" w:rsidRPr="003F3D9F">
              <w:rPr>
                <w:rFonts w:ascii="Times New Roman" w:eastAsia="Times New Roman" w:hAnsi="Times New Roman" w:cs="Times New Roman"/>
                <w:sz w:val="24"/>
                <w:szCs w:val="24"/>
                <w:lang w:val="en"/>
              </w:rPr>
              <w:t xml:space="preserve">connect with </w:t>
            </w:r>
            <w:r w:rsidR="00235AF8">
              <w:rPr>
                <w:rFonts w:ascii="Times New Roman" w:eastAsia="Times New Roman" w:hAnsi="Times New Roman" w:cs="Times New Roman"/>
                <w:sz w:val="24"/>
                <w:szCs w:val="24"/>
                <w:lang w:val="en"/>
              </w:rPr>
              <w:t xml:space="preserve">our internal and external </w:t>
            </w:r>
            <w:r w:rsidR="00C5495D">
              <w:rPr>
                <w:rFonts w:ascii="Times New Roman" w:eastAsia="Times New Roman" w:hAnsi="Times New Roman" w:cs="Times New Roman"/>
                <w:sz w:val="24"/>
                <w:szCs w:val="24"/>
                <w:lang w:val="en"/>
              </w:rPr>
              <w:t xml:space="preserve">environments, </w:t>
            </w:r>
            <w:r w:rsidR="00C5495D" w:rsidRPr="003F3D9F">
              <w:rPr>
                <w:rFonts w:ascii="Times New Roman" w:eastAsia="Times New Roman" w:hAnsi="Times New Roman" w:cs="Times New Roman"/>
                <w:sz w:val="24"/>
                <w:szCs w:val="24"/>
                <w:lang w:val="en"/>
              </w:rPr>
              <w:t>others</w:t>
            </w:r>
            <w:r w:rsidR="003F3D9F" w:rsidRPr="003F3D9F">
              <w:rPr>
                <w:rFonts w:ascii="Times New Roman" w:eastAsia="Times New Roman" w:hAnsi="Times New Roman" w:cs="Times New Roman"/>
                <w:sz w:val="24"/>
                <w:szCs w:val="24"/>
                <w:lang w:val="en"/>
              </w:rPr>
              <w:t xml:space="preserve">, and </w:t>
            </w:r>
            <w:r w:rsidR="00235AF8">
              <w:rPr>
                <w:rFonts w:ascii="Times New Roman" w:eastAsia="Times New Roman" w:hAnsi="Times New Roman" w:cs="Times New Roman"/>
                <w:sz w:val="24"/>
                <w:szCs w:val="24"/>
                <w:lang w:val="en"/>
              </w:rPr>
              <w:lastRenderedPageBreak/>
              <w:t xml:space="preserve">ourselves. We are </w:t>
            </w:r>
            <w:r w:rsidR="003F3D9F" w:rsidRPr="003F3D9F">
              <w:rPr>
                <w:rFonts w:ascii="Times New Roman" w:eastAsia="Times New Roman" w:hAnsi="Times New Roman" w:cs="Times New Roman"/>
                <w:sz w:val="24"/>
                <w:szCs w:val="24"/>
                <w:lang w:val="en"/>
              </w:rPr>
              <w:t>organized and</w:t>
            </w:r>
            <w:r w:rsidR="00235AF8">
              <w:rPr>
                <w:rFonts w:ascii="Times New Roman" w:eastAsia="Times New Roman" w:hAnsi="Times New Roman" w:cs="Times New Roman"/>
                <w:sz w:val="24"/>
                <w:szCs w:val="24"/>
                <w:lang w:val="en"/>
              </w:rPr>
              <w:t xml:space="preserve"> are able to integrate and organize our experiences. </w:t>
            </w:r>
            <w:r w:rsidR="003F3D9F" w:rsidRPr="003F3D9F">
              <w:rPr>
                <w:rFonts w:ascii="Times New Roman" w:eastAsia="Times New Roman" w:hAnsi="Times New Roman" w:cs="Times New Roman"/>
                <w:sz w:val="24"/>
                <w:szCs w:val="24"/>
                <w:lang w:val="en"/>
              </w:rPr>
              <w:t xml:space="preserve">   </w:t>
            </w:r>
          </w:p>
          <w:p w14:paraId="6EF46B1F" w14:textId="77777777" w:rsidR="003F3D9F" w:rsidRPr="003F3D9F" w:rsidRDefault="003F3D9F" w:rsidP="003F3D9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
              </w:rPr>
            </w:pPr>
          </w:p>
          <w:p w14:paraId="31BE843E" w14:textId="04792876" w:rsidR="003F3D9F" w:rsidRPr="003F3D9F" w:rsidRDefault="003F3D9F" w:rsidP="003F3D9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When we are experiencing a regulated nervous system, we are able to move back and forth between </w:t>
            </w:r>
            <w:r w:rsidR="00235AF8">
              <w:rPr>
                <w:rFonts w:ascii="Times New Roman" w:eastAsia="Times New Roman" w:hAnsi="Times New Roman" w:cs="Times New Roman"/>
                <w:sz w:val="24"/>
                <w:szCs w:val="24"/>
                <w:lang w:val="en"/>
              </w:rPr>
              <w:t xml:space="preserve">nervous system </w:t>
            </w:r>
            <w:r w:rsidRPr="003F3D9F">
              <w:rPr>
                <w:rFonts w:ascii="Times New Roman" w:eastAsia="Times New Roman" w:hAnsi="Times New Roman" w:cs="Times New Roman"/>
                <w:sz w:val="24"/>
                <w:szCs w:val="24"/>
                <w:lang w:val="en"/>
              </w:rPr>
              <w:t>pathways</w:t>
            </w:r>
            <w:r w:rsidR="00235AF8">
              <w:rPr>
                <w:rFonts w:ascii="Times New Roman" w:eastAsia="Times New Roman" w:hAnsi="Times New Roman" w:cs="Times New Roman"/>
                <w:sz w:val="24"/>
                <w:szCs w:val="24"/>
                <w:lang w:val="en"/>
              </w:rPr>
              <w:t xml:space="preserve"> recognizing when we are </w:t>
            </w:r>
            <w:r w:rsidR="00C5495D">
              <w:rPr>
                <w:rFonts w:ascii="Times New Roman" w:eastAsia="Times New Roman" w:hAnsi="Times New Roman" w:cs="Times New Roman"/>
                <w:sz w:val="24"/>
                <w:szCs w:val="24"/>
                <w:lang w:val="en"/>
              </w:rPr>
              <w:t>dysregulated,</w:t>
            </w:r>
            <w:r w:rsidR="00235AF8">
              <w:rPr>
                <w:rFonts w:ascii="Times New Roman" w:eastAsia="Times New Roman" w:hAnsi="Times New Roman" w:cs="Times New Roman"/>
                <w:sz w:val="24"/>
                <w:szCs w:val="24"/>
                <w:lang w:val="en"/>
              </w:rPr>
              <w:t xml:space="preserve"> and this is a sign of well-being. </w:t>
            </w:r>
            <w:r w:rsidRPr="003F3D9F">
              <w:rPr>
                <w:rFonts w:ascii="Times New Roman" w:eastAsia="Times New Roman" w:hAnsi="Times New Roman" w:cs="Times New Roman"/>
                <w:sz w:val="24"/>
                <w:szCs w:val="24"/>
                <w:lang w:val="en"/>
              </w:rPr>
              <w:t xml:space="preserve">We </w:t>
            </w:r>
            <w:r w:rsidR="00235AF8" w:rsidRPr="003F3D9F">
              <w:rPr>
                <w:rFonts w:ascii="Times New Roman" w:eastAsia="Times New Roman" w:hAnsi="Times New Roman" w:cs="Times New Roman"/>
                <w:sz w:val="24"/>
                <w:szCs w:val="24"/>
                <w:lang w:val="en"/>
              </w:rPr>
              <w:t>notice</w:t>
            </w:r>
            <w:r w:rsidRPr="003F3D9F">
              <w:rPr>
                <w:rFonts w:ascii="Times New Roman" w:eastAsia="Times New Roman" w:hAnsi="Times New Roman" w:cs="Times New Roman"/>
                <w:sz w:val="24"/>
                <w:szCs w:val="24"/>
                <w:lang w:val="en"/>
              </w:rPr>
              <w:t xml:space="preserve"> when we begin to move away from the ventral vagal pathway</w:t>
            </w:r>
            <w:r w:rsidR="00235AF8">
              <w:rPr>
                <w:rFonts w:ascii="Times New Roman" w:eastAsia="Times New Roman" w:hAnsi="Times New Roman" w:cs="Times New Roman"/>
                <w:sz w:val="24"/>
                <w:szCs w:val="24"/>
                <w:lang w:val="en"/>
              </w:rPr>
              <w:t xml:space="preserve"> and into survival pathways. </w:t>
            </w:r>
            <w:r w:rsidRPr="003F3D9F">
              <w:rPr>
                <w:rFonts w:ascii="Times New Roman" w:eastAsia="Times New Roman" w:hAnsi="Times New Roman" w:cs="Times New Roman"/>
                <w:sz w:val="24"/>
                <w:szCs w:val="24"/>
                <w:lang w:val="en"/>
              </w:rPr>
              <w:t xml:space="preserve">  </w:t>
            </w:r>
          </w:p>
        </w:tc>
        <w:tc>
          <w:tcPr>
            <w:tcW w:w="4080" w:type="dxa"/>
            <w:shd w:val="clear" w:color="auto" w:fill="auto"/>
            <w:tcMar>
              <w:top w:w="100" w:type="dxa"/>
              <w:left w:w="100" w:type="dxa"/>
              <w:bottom w:w="100" w:type="dxa"/>
              <w:right w:w="100" w:type="dxa"/>
            </w:tcMar>
          </w:tcPr>
          <w:p w14:paraId="74E3FB4A" w14:textId="4BB2D98A" w:rsidR="003F3D9F" w:rsidRPr="003F3D9F" w:rsidRDefault="003F3D9F" w:rsidP="003F3D9F">
            <w:pPr>
              <w:widowControl w:val="0"/>
              <w:spacing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lastRenderedPageBreak/>
              <w:t>A. Educators identify troubling sensations in the body and physically place a hand and hold those areas</w:t>
            </w:r>
            <w:r w:rsidR="001025E0">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taking 5 to 10 slow deep breaths with an extended out</w:t>
            </w:r>
            <w:r w:rsidR="001025E0">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breath. Repeat a few times when needed.  Following a repetition of deep breaths, educators identify two repairing sensory experiences that feel doable, actionable, and helpful in stress-filled moments. (Electronic book of strategies and practices will be available</w:t>
            </w:r>
            <w:r w:rsidR="001025E0">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Examples: movement, breath, being outdoors, warmth, pressure, coolness, etc.   </w:t>
            </w:r>
          </w:p>
          <w:p w14:paraId="692C2BA2" w14:textId="77777777" w:rsidR="003F3D9F" w:rsidRPr="003F3D9F" w:rsidRDefault="003F3D9F" w:rsidP="003F3D9F">
            <w:pPr>
              <w:widowControl w:val="0"/>
              <w:spacing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B. Educators identify a bodily sensation and draw or journal what it looks like through lines, shapes, colors, words, or images exploring how it communicates body and brain awareness. </w:t>
            </w:r>
          </w:p>
          <w:p w14:paraId="5E92D977" w14:textId="4F7C6867" w:rsidR="003F3D9F" w:rsidRPr="003F3D9F" w:rsidRDefault="003F3D9F" w:rsidP="003F3D9F">
            <w:pPr>
              <w:widowControl w:val="0"/>
              <w:spacing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C. Educators begin to identify two or three experiences where they need to pause, take a deep breath, and contemplate. (What sights, pieces of clothing, postures, sounds, tones of voice, scenarios, tangible felt experiences consistently push your buttons?) Following a repetition of deep breaths, educators identify two repairing sensory experiences that feel doable, actionable, and helpful in stress-filled moments. (Electronic book of strategies and practices will be available</w:t>
            </w:r>
            <w:r w:rsidR="001025E0">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w:t>
            </w:r>
          </w:p>
          <w:p w14:paraId="42AD8E7C" w14:textId="77777777" w:rsidR="003F3D9F" w:rsidRPr="003F3D9F" w:rsidRDefault="003F3D9F" w:rsidP="003F3D9F">
            <w:pPr>
              <w:widowControl w:val="0"/>
              <w:spacing w:line="256" w:lineRule="auto"/>
              <w:rPr>
                <w:rFonts w:ascii="Times New Roman" w:eastAsia="Times New Roman" w:hAnsi="Times New Roman" w:cs="Times New Roman"/>
                <w:color w:val="954F72"/>
                <w:sz w:val="24"/>
                <w:szCs w:val="24"/>
                <w:u w:val="single"/>
                <w:lang w:val="en"/>
              </w:rPr>
            </w:pPr>
            <w:r w:rsidRPr="003F3D9F">
              <w:rPr>
                <w:rFonts w:ascii="Times New Roman" w:eastAsia="Times New Roman" w:hAnsi="Times New Roman" w:cs="Times New Roman"/>
                <w:sz w:val="24"/>
                <w:szCs w:val="24"/>
                <w:lang w:val="en"/>
              </w:rPr>
              <w:t xml:space="preserve">D. Focused Attention Practices- When we focus on a stimulus and mainly our breath extending a deep exhale, we engage the parasympathetic nervous system which slows down our heart rate, our respiration, and lowers our </w:t>
            </w:r>
            <w:r w:rsidRPr="003F3D9F">
              <w:rPr>
                <w:rFonts w:ascii="Times New Roman" w:eastAsia="Times New Roman" w:hAnsi="Times New Roman" w:cs="Times New Roman"/>
                <w:sz w:val="24"/>
                <w:szCs w:val="24"/>
                <w:lang w:val="en"/>
              </w:rPr>
              <w:lastRenderedPageBreak/>
              <w:t xml:space="preserve">blood pressure. Our focus can be on a sound, a taste, a visualization, or movement while we are intentional about our breath and breathing.   </w:t>
            </w:r>
            <w:hyperlink r:id="rId7">
              <w:r w:rsidRPr="003F3D9F">
                <w:rPr>
                  <w:rFonts w:ascii="Times New Roman" w:eastAsia="Times New Roman" w:hAnsi="Times New Roman" w:cs="Times New Roman"/>
                  <w:color w:val="954F72"/>
                  <w:sz w:val="24"/>
                  <w:szCs w:val="24"/>
                  <w:u w:val="single"/>
                  <w:lang w:val="en"/>
                </w:rPr>
                <w:t>https://positivepsychology.com/meditation-exercises-activities/</w:t>
              </w:r>
            </w:hyperlink>
          </w:p>
          <w:p w14:paraId="1740063D" w14:textId="77777777" w:rsidR="003F3D9F" w:rsidRPr="003F3D9F" w:rsidRDefault="00242E6E" w:rsidP="003F3D9F">
            <w:pPr>
              <w:widowControl w:val="0"/>
              <w:spacing w:line="256" w:lineRule="auto"/>
              <w:rPr>
                <w:rFonts w:ascii="Times New Roman" w:eastAsia="Times New Roman" w:hAnsi="Times New Roman" w:cs="Times New Roman"/>
                <w:color w:val="954F72"/>
                <w:sz w:val="24"/>
                <w:szCs w:val="24"/>
                <w:u w:val="single"/>
                <w:lang w:val="en"/>
              </w:rPr>
            </w:pPr>
            <w:hyperlink r:id="rId8">
              <w:r w:rsidR="003F3D9F" w:rsidRPr="003F3D9F">
                <w:rPr>
                  <w:rFonts w:ascii="Times New Roman" w:eastAsia="Times New Roman" w:hAnsi="Times New Roman" w:cs="Times New Roman"/>
                  <w:color w:val="954F72"/>
                  <w:sz w:val="24"/>
                  <w:szCs w:val="24"/>
                  <w:u w:val="single"/>
                  <w:lang w:val="en"/>
                </w:rPr>
                <w:t>https://www.youtube.com/watch?v=qDvxVnc93_g</w:t>
              </w:r>
            </w:hyperlink>
          </w:p>
          <w:p w14:paraId="0E3C07D0" w14:textId="77777777" w:rsidR="003F3D9F" w:rsidRPr="003F3D9F" w:rsidRDefault="00242E6E" w:rsidP="003F3D9F">
            <w:pPr>
              <w:widowControl w:val="0"/>
              <w:spacing w:line="256" w:lineRule="auto"/>
              <w:rPr>
                <w:rFonts w:ascii="Times New Roman" w:eastAsia="Times New Roman" w:hAnsi="Times New Roman" w:cs="Times New Roman"/>
                <w:color w:val="954F72"/>
                <w:sz w:val="24"/>
                <w:szCs w:val="24"/>
                <w:u w:val="single"/>
                <w:lang w:val="en"/>
              </w:rPr>
            </w:pPr>
            <w:hyperlink r:id="rId9">
              <w:r w:rsidR="003F3D9F" w:rsidRPr="003F3D9F">
                <w:rPr>
                  <w:rFonts w:ascii="Times New Roman" w:eastAsia="Times New Roman" w:hAnsi="Times New Roman" w:cs="Times New Roman"/>
                  <w:color w:val="954F72"/>
                  <w:sz w:val="24"/>
                  <w:szCs w:val="24"/>
                  <w:u w:val="single"/>
                  <w:lang w:val="en"/>
                </w:rPr>
                <w:t>https://www.youtube.com/watch?v=AXrdVagSjjg</w:t>
              </w:r>
            </w:hyperlink>
          </w:p>
          <w:p w14:paraId="30046C23" w14:textId="1CE77F8F" w:rsidR="003F3D9F" w:rsidRPr="003F3D9F" w:rsidRDefault="003F3D9F" w:rsidP="003F3D9F">
            <w:pPr>
              <w:widowControl w:val="0"/>
              <w:spacing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Change Your Breath, Change Your Li</w:t>
            </w:r>
            <w:r w:rsidR="001C65F7">
              <w:rPr>
                <w:rFonts w:ascii="Times New Roman" w:eastAsia="Times New Roman" w:hAnsi="Times New Roman" w:cs="Times New Roman"/>
                <w:sz w:val="24"/>
                <w:szCs w:val="24"/>
                <w:lang w:val="en"/>
              </w:rPr>
              <w:t>f</w:t>
            </w:r>
            <w:r w:rsidRPr="003F3D9F">
              <w:rPr>
                <w:rFonts w:ascii="Times New Roman" w:eastAsia="Times New Roman" w:hAnsi="Times New Roman" w:cs="Times New Roman"/>
                <w:sz w:val="24"/>
                <w:szCs w:val="24"/>
                <w:lang w:val="en"/>
              </w:rPr>
              <w:t>e</w:t>
            </w:r>
          </w:p>
          <w:p w14:paraId="34B54FAF" w14:textId="77777777" w:rsidR="003F3D9F" w:rsidRPr="003F3D9F" w:rsidRDefault="003F3D9F" w:rsidP="003F3D9F">
            <w:pPr>
              <w:widowControl w:val="0"/>
              <w:spacing w:line="256" w:lineRule="auto"/>
              <w:rPr>
                <w:rFonts w:ascii="Times New Roman" w:eastAsia="Times New Roman" w:hAnsi="Times New Roman" w:cs="Times New Roman"/>
                <w:color w:val="954F72"/>
                <w:sz w:val="24"/>
                <w:szCs w:val="24"/>
                <w:u w:val="single"/>
                <w:lang w:val="en"/>
              </w:rPr>
            </w:pPr>
            <w:r w:rsidRPr="003F3D9F">
              <w:rPr>
                <w:rFonts w:ascii="Times New Roman" w:eastAsia="Times New Roman" w:hAnsi="Times New Roman" w:cs="Times New Roman"/>
                <w:sz w:val="24"/>
                <w:szCs w:val="24"/>
                <w:lang w:val="en"/>
              </w:rPr>
              <w:t xml:space="preserve">Lucas Lockwood- </w:t>
            </w:r>
            <w:hyperlink r:id="rId10">
              <w:r w:rsidRPr="003F3D9F">
                <w:rPr>
                  <w:rFonts w:ascii="Times New Roman" w:eastAsia="Times New Roman" w:hAnsi="Times New Roman" w:cs="Times New Roman"/>
                  <w:color w:val="954F72"/>
                  <w:sz w:val="24"/>
                  <w:szCs w:val="24"/>
                  <w:u w:val="single"/>
                  <w:lang w:val="en"/>
                </w:rPr>
                <w:t>https://www.youtube.com/watch?v=_QTJOAI0UoU</w:t>
              </w:r>
            </w:hyperlink>
          </w:p>
          <w:p w14:paraId="2ABEC5AA" w14:textId="77777777" w:rsidR="003F3D9F" w:rsidRPr="003F3D9F" w:rsidRDefault="003F3D9F" w:rsidP="003F3D9F">
            <w:pPr>
              <w:widowControl w:val="0"/>
              <w:spacing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E. TRE- Tension and Trauma Releasing Exercises -</w:t>
            </w:r>
            <w:r w:rsidRPr="003F3D9F">
              <w:rPr>
                <w:rFonts w:ascii="Times New Roman" w:eastAsia="Times New Roman" w:hAnsi="Times New Roman" w:cs="Times New Roman"/>
                <w:color w:val="286B8F"/>
                <w:sz w:val="24"/>
                <w:szCs w:val="24"/>
                <w:lang w:val="en"/>
              </w:rPr>
              <w:t xml:space="preserve"> </w:t>
            </w:r>
            <w:r w:rsidRPr="003F3D9F">
              <w:rPr>
                <w:rFonts w:ascii="Times New Roman" w:eastAsia="Times New Roman" w:hAnsi="Times New Roman" w:cs="Times New Roman"/>
                <w:sz w:val="24"/>
                <w:szCs w:val="24"/>
                <w:lang w:val="en"/>
              </w:rPr>
              <w:t>TRE® is an innovative series of exercises that assist the body in releasing deep muscular patterns of stress, tension and trauma. The exercises safely activate a natural reflex mechanism of shaking or vibrating that releases muscular tension, calming down the nervous system. When this muscular shaking/vibrating mechanism is activated in a safe and controlled environment, the body is encouraged to return back to a state of balance.</w:t>
            </w:r>
          </w:p>
          <w:p w14:paraId="73B1E378" w14:textId="72BE112E" w:rsidR="003F3D9F" w:rsidRPr="003F3D9F" w:rsidRDefault="003F3D9F" w:rsidP="003F3D9F">
            <w:pPr>
              <w:widowControl w:val="0"/>
              <w:spacing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Tension &amp; Trauma Releasing Exercises (or TRE®) is based on the fundamental idea, backed by research, that stress, tension</w:t>
            </w:r>
            <w:r w:rsidR="00C5495D">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and trauma </w:t>
            </w:r>
            <w:r w:rsidR="00C5495D">
              <w:rPr>
                <w:rFonts w:ascii="Times New Roman" w:eastAsia="Times New Roman" w:hAnsi="Times New Roman" w:cs="Times New Roman"/>
                <w:sz w:val="24"/>
                <w:szCs w:val="24"/>
                <w:lang w:val="en"/>
              </w:rPr>
              <w:t>are</w:t>
            </w:r>
            <w:r w:rsidRPr="003F3D9F">
              <w:rPr>
                <w:rFonts w:ascii="Times New Roman" w:eastAsia="Times New Roman" w:hAnsi="Times New Roman" w:cs="Times New Roman"/>
                <w:sz w:val="24"/>
                <w:szCs w:val="24"/>
                <w:lang w:val="en"/>
              </w:rPr>
              <w:t xml:space="preserve"> both psychological and physical. TRE®’s reflexive muscle vibrations generally feel pleasant and soothing. After doing TRE®, many people report feelings of peace and well-being. TRE® has helped many thousands of people globally.</w:t>
            </w:r>
          </w:p>
          <w:p w14:paraId="0A707533" w14:textId="77777777" w:rsidR="003F3D9F" w:rsidRPr="003F3D9F" w:rsidRDefault="00242E6E" w:rsidP="003F3D9F">
            <w:pPr>
              <w:widowControl w:val="0"/>
              <w:spacing w:line="256" w:lineRule="auto"/>
              <w:rPr>
                <w:rFonts w:ascii="Times New Roman" w:eastAsia="Times New Roman" w:hAnsi="Times New Roman" w:cs="Times New Roman"/>
                <w:color w:val="954F72"/>
                <w:sz w:val="24"/>
                <w:szCs w:val="24"/>
                <w:u w:val="single"/>
                <w:lang w:val="en"/>
              </w:rPr>
            </w:pPr>
            <w:hyperlink r:id="rId11">
              <w:r w:rsidR="003F3D9F" w:rsidRPr="003F3D9F">
                <w:rPr>
                  <w:rFonts w:ascii="Times New Roman" w:eastAsia="Times New Roman" w:hAnsi="Times New Roman" w:cs="Times New Roman"/>
                  <w:color w:val="954F72"/>
                  <w:sz w:val="24"/>
                  <w:szCs w:val="24"/>
                  <w:u w:val="single"/>
                  <w:lang w:val="en"/>
                </w:rPr>
                <w:t>https://traumaprevention.com/</w:t>
              </w:r>
            </w:hyperlink>
          </w:p>
          <w:p w14:paraId="174CC9B8" w14:textId="77777777" w:rsidR="003F3D9F" w:rsidRPr="003F3D9F" w:rsidRDefault="003F3D9F" w:rsidP="003F3D9F">
            <w:pPr>
              <w:widowControl w:val="0"/>
              <w:spacing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lastRenderedPageBreak/>
              <w:t>F. Emotional Freedom Technique/ Tapping- The practice consists of tapping with your fingertips on specific meridian points while talking through traumatic memories and a wide range of emotions.</w:t>
            </w:r>
          </w:p>
          <w:p w14:paraId="77E3676A" w14:textId="77777777" w:rsidR="003F3D9F" w:rsidRPr="003F3D9F" w:rsidRDefault="003F3D9F" w:rsidP="003F3D9F">
            <w:pPr>
              <w:widowControl w:val="0"/>
              <w:spacing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3. Resources to understand </w:t>
            </w:r>
            <w:proofErr w:type="spellStart"/>
            <w:r w:rsidRPr="003F3D9F">
              <w:rPr>
                <w:rFonts w:ascii="Times New Roman" w:eastAsia="Times New Roman" w:hAnsi="Times New Roman" w:cs="Times New Roman"/>
                <w:sz w:val="24"/>
                <w:szCs w:val="24"/>
                <w:lang w:val="en"/>
              </w:rPr>
              <w:t>Vagus</w:t>
            </w:r>
            <w:proofErr w:type="spellEnd"/>
            <w:r w:rsidRPr="003F3D9F">
              <w:rPr>
                <w:rFonts w:ascii="Times New Roman" w:eastAsia="Times New Roman" w:hAnsi="Times New Roman" w:cs="Times New Roman"/>
                <w:sz w:val="24"/>
                <w:szCs w:val="24"/>
                <w:lang w:val="en"/>
              </w:rPr>
              <w:t xml:space="preserve"> Nerve- </w:t>
            </w:r>
            <w:hyperlink r:id="rId12" w:history="1">
              <w:r w:rsidRPr="003F3D9F">
                <w:rPr>
                  <w:rFonts w:ascii="Times New Roman" w:eastAsia="Times New Roman" w:hAnsi="Times New Roman" w:cs="Times New Roman"/>
                  <w:color w:val="0000FF"/>
                  <w:sz w:val="24"/>
                  <w:szCs w:val="24"/>
                  <w:u w:val="single"/>
                  <w:lang w:val="en"/>
                </w:rPr>
                <w:t>https://www.youtube.com/watch?v=TxpxyzZx_rw&amp;t=3409s</w:t>
              </w:r>
            </w:hyperlink>
          </w:p>
          <w:p w14:paraId="6A0349F6" w14:textId="77777777" w:rsidR="003F3D9F" w:rsidRPr="003F3D9F" w:rsidRDefault="003F3D9F" w:rsidP="003F3D9F">
            <w:pPr>
              <w:widowControl w:val="0"/>
              <w:spacing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1. Regulatory Practices that assist us in regulation and activating the brake on the </w:t>
            </w:r>
            <w:proofErr w:type="spellStart"/>
            <w:r w:rsidRPr="003F3D9F">
              <w:rPr>
                <w:rFonts w:ascii="Times New Roman" w:eastAsia="Times New Roman" w:hAnsi="Times New Roman" w:cs="Times New Roman"/>
                <w:sz w:val="24"/>
                <w:szCs w:val="24"/>
                <w:lang w:val="en"/>
              </w:rPr>
              <w:t>vagus</w:t>
            </w:r>
            <w:proofErr w:type="spellEnd"/>
            <w:r w:rsidRPr="003F3D9F">
              <w:rPr>
                <w:rFonts w:ascii="Times New Roman" w:eastAsia="Times New Roman" w:hAnsi="Times New Roman" w:cs="Times New Roman"/>
                <w:sz w:val="24"/>
                <w:szCs w:val="24"/>
                <w:lang w:val="en"/>
              </w:rPr>
              <w:t xml:space="preserve"> nerve.</w:t>
            </w:r>
          </w:p>
          <w:p w14:paraId="1B395755" w14:textId="00A602C8" w:rsidR="003F3D9F" w:rsidRPr="003F3D9F" w:rsidRDefault="003F3D9F" w:rsidP="003F3D9F">
            <w:pPr>
              <w:widowControl w:val="0"/>
              <w:spacing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A.  Deep Breaths with an extended out</w:t>
            </w:r>
            <w:r w:rsidR="001025E0">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breath</w:t>
            </w:r>
          </w:p>
          <w:p w14:paraId="01D8201D" w14:textId="583B40FD" w:rsidR="003F3D9F" w:rsidRPr="003F3D9F" w:rsidRDefault="003F3D9F" w:rsidP="003F3D9F">
            <w:pPr>
              <w:widowControl w:val="0"/>
              <w:spacing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B. Vocal sighs or sighing are very regulating to the nervous </w:t>
            </w:r>
            <w:r w:rsidR="00C5495D" w:rsidRPr="003F3D9F">
              <w:rPr>
                <w:rFonts w:ascii="Times New Roman" w:eastAsia="Times New Roman" w:hAnsi="Times New Roman" w:cs="Times New Roman"/>
                <w:sz w:val="24"/>
                <w:szCs w:val="24"/>
                <w:lang w:val="en"/>
              </w:rPr>
              <w:t>system.</w:t>
            </w:r>
          </w:p>
          <w:p w14:paraId="5B54AFE8" w14:textId="77777777" w:rsidR="003F3D9F" w:rsidRPr="003F3D9F" w:rsidRDefault="003F3D9F" w:rsidP="003F3D9F">
            <w:pPr>
              <w:widowControl w:val="0"/>
              <w:spacing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C. Movement such as taking a walk, yoga, or any exercise is helpful in calming the nervous system. </w:t>
            </w:r>
          </w:p>
          <w:p w14:paraId="541C1217" w14:textId="7BC569E0" w:rsidR="003F3D9F" w:rsidRDefault="003F3D9F" w:rsidP="003F3D9F">
            <w:pPr>
              <w:widowControl w:val="0"/>
              <w:spacing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D. Can we begin to locate cues of safety for our nervous systems? What feels calming to you in your personal and professional environment? </w:t>
            </w:r>
          </w:p>
          <w:p w14:paraId="5AED3A0A" w14:textId="65C2932B" w:rsidR="00E43F79" w:rsidRPr="003F3D9F" w:rsidRDefault="005E2AB1" w:rsidP="003F3D9F">
            <w:pPr>
              <w:widowControl w:val="0"/>
              <w:spacing w:line="256" w:lineRule="auto"/>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AWARENESS</w:t>
            </w:r>
            <w:r w:rsidR="001025E0">
              <w:rPr>
                <w:rFonts w:ascii="Times New Roman" w:eastAsia="Times New Roman" w:hAnsi="Times New Roman" w:cs="Times New Roman"/>
                <w:sz w:val="24"/>
                <w:szCs w:val="24"/>
                <w:lang w:val="en"/>
              </w:rPr>
              <w:t xml:space="preserve"> </w:t>
            </w:r>
            <w:r w:rsidR="00E43F79">
              <w:rPr>
                <w:rFonts w:ascii="Times New Roman" w:eastAsia="Times New Roman" w:hAnsi="Times New Roman" w:cs="Times New Roman"/>
                <w:sz w:val="24"/>
                <w:szCs w:val="24"/>
                <w:lang w:val="en"/>
              </w:rPr>
              <w:t xml:space="preserve">is our “nervous system.” It is always communicating with us and to us. Awareness can help us sense all of our sensations and can shift our perspective. We must reflect on if we are deeply listening to Awareness or if we have pushed Awareness to the side. </w:t>
            </w:r>
          </w:p>
        </w:tc>
      </w:tr>
    </w:tbl>
    <w:p w14:paraId="5EA2B27F"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color w:val="00C075"/>
          <w:sz w:val="36"/>
          <w:szCs w:val="36"/>
          <w:lang w:val="en"/>
        </w:rPr>
      </w:pPr>
    </w:p>
    <w:p w14:paraId="22A6ADC5"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color w:val="00C075"/>
          <w:sz w:val="36"/>
          <w:szCs w:val="36"/>
          <w:lang w:val="en"/>
        </w:rPr>
      </w:pPr>
    </w:p>
    <w:p w14:paraId="6F652D2A" w14:textId="79B9C8AD"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color w:val="00C075"/>
          <w:sz w:val="36"/>
          <w:szCs w:val="36"/>
          <w:lang w:val="en"/>
        </w:rPr>
        <w:lastRenderedPageBreak/>
        <w:t xml:space="preserve">2. Insight: </w:t>
      </w:r>
      <w:r w:rsidRPr="003F3D9F">
        <w:rPr>
          <w:rFonts w:ascii="Times New Roman" w:eastAsia="Times New Roman" w:hAnsi="Times New Roman" w:cs="Times New Roman"/>
          <w:b/>
          <w:sz w:val="24"/>
          <w:szCs w:val="24"/>
          <w:lang w:val="en"/>
        </w:rPr>
        <w:t>the ability to be aware of our sensations and emotions and how they affect our thoughts, perceptions, and actions. Gaining insight is an important skill for building self-confidence, self-esteem, empathy</w:t>
      </w:r>
      <w:r w:rsidR="004D3ED7">
        <w:rPr>
          <w:rFonts w:ascii="Times New Roman" w:eastAsia="Times New Roman" w:hAnsi="Times New Roman" w:cs="Times New Roman"/>
          <w:b/>
          <w:sz w:val="24"/>
          <w:szCs w:val="24"/>
          <w:lang w:val="en"/>
        </w:rPr>
        <w:t>,</w:t>
      </w:r>
      <w:r w:rsidRPr="003F3D9F">
        <w:rPr>
          <w:rFonts w:ascii="Times New Roman" w:eastAsia="Times New Roman" w:hAnsi="Times New Roman" w:cs="Times New Roman"/>
          <w:b/>
          <w:sz w:val="24"/>
          <w:szCs w:val="24"/>
          <w:lang w:val="en"/>
        </w:rPr>
        <w:t xml:space="preserve"> and holding a compassionate presence for others. Insight helps educators begin to identify their triggers from past experiences while recognizing strengths and areas of growth. </w:t>
      </w:r>
      <w:r w:rsidR="00C5495D">
        <w:rPr>
          <w:rFonts w:ascii="Times New Roman" w:eastAsia="Times New Roman" w:hAnsi="Times New Roman" w:cs="Times New Roman"/>
          <w:b/>
          <w:sz w:val="24"/>
          <w:szCs w:val="24"/>
          <w:lang w:val="en"/>
        </w:rPr>
        <w:t>Insight builds equity as we embrace multiple cultures and perspectives inside our experiences</w:t>
      </w:r>
      <w:r w:rsidR="004D3ED7">
        <w:rPr>
          <w:rFonts w:ascii="Times New Roman" w:eastAsia="Times New Roman" w:hAnsi="Times New Roman" w:cs="Times New Roman"/>
          <w:b/>
          <w:sz w:val="24"/>
          <w:szCs w:val="24"/>
          <w:lang w:val="en"/>
        </w:rPr>
        <w:t xml:space="preserve"> </w:t>
      </w:r>
      <w:r w:rsidR="00C5495D">
        <w:rPr>
          <w:rFonts w:ascii="Times New Roman" w:eastAsia="Times New Roman" w:hAnsi="Times New Roman" w:cs="Times New Roman"/>
          <w:b/>
          <w:sz w:val="24"/>
          <w:szCs w:val="24"/>
          <w:lang w:val="en"/>
        </w:rPr>
        <w:t xml:space="preserve">with students, colleagues, parents, and the community. </w:t>
      </w:r>
      <w:r w:rsidR="002570BC">
        <w:rPr>
          <w:rFonts w:ascii="Times New Roman" w:eastAsia="Times New Roman" w:hAnsi="Times New Roman" w:cs="Times New Roman"/>
          <w:b/>
          <w:sz w:val="24"/>
          <w:szCs w:val="24"/>
          <w:lang w:val="en"/>
        </w:rPr>
        <w:t xml:space="preserve">Our cultures and environments create our embodied experiences! </w:t>
      </w:r>
      <w:r w:rsidRPr="003F3D9F">
        <w:rPr>
          <w:rFonts w:ascii="Times New Roman" w:eastAsia="Times New Roman" w:hAnsi="Times New Roman" w:cs="Times New Roman"/>
          <w:b/>
          <w:sz w:val="24"/>
          <w:szCs w:val="24"/>
          <w:lang w:val="en"/>
        </w:rPr>
        <w:t xml:space="preserve">Corresponding CASEL Domain: Self-Awareness </w:t>
      </w:r>
    </w:p>
    <w:p w14:paraId="178292DB" w14:textId="114D72B1"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b/>
          <w:sz w:val="24"/>
          <w:szCs w:val="24"/>
          <w:lang w:val="en"/>
        </w:rPr>
        <w:t xml:space="preserve">Educator Learning Outcome: </w:t>
      </w:r>
      <w:r w:rsidRPr="003F3D9F">
        <w:rPr>
          <w:rFonts w:ascii="Times New Roman" w:eastAsia="Times New Roman" w:hAnsi="Times New Roman" w:cs="Times New Roman"/>
          <w:sz w:val="24"/>
          <w:szCs w:val="24"/>
          <w:lang w:val="en"/>
        </w:rPr>
        <w:t>Educators identify and activate a wide range of sensations, emotions</w:t>
      </w:r>
      <w:r w:rsidR="004D3ED7">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patterns of emotions</w:t>
      </w:r>
      <w:r w:rsidR="004D3ED7">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and thoughts</w:t>
      </w:r>
      <w:r w:rsidR="004D3ED7">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creating brief practice</w:t>
      </w:r>
      <w:r w:rsidR="00C5495D">
        <w:rPr>
          <w:rFonts w:ascii="Times New Roman" w:eastAsia="Times New Roman" w:hAnsi="Times New Roman" w:cs="Times New Roman"/>
          <w:sz w:val="24"/>
          <w:szCs w:val="24"/>
          <w:lang w:val="en"/>
        </w:rPr>
        <w:t>s</w:t>
      </w:r>
      <w:r w:rsidRPr="003F3D9F">
        <w:rPr>
          <w:rFonts w:ascii="Times New Roman" w:eastAsia="Times New Roman" w:hAnsi="Times New Roman" w:cs="Times New Roman"/>
          <w:sz w:val="24"/>
          <w:szCs w:val="24"/>
          <w:lang w:val="en"/>
        </w:rPr>
        <w:t xml:space="preserve"> set aside a few minutes each day addressing felt experiences that activate parasympathetic pathways lowering our heart rate, </w:t>
      </w:r>
      <w:r w:rsidR="001C65F7" w:rsidRPr="003F3D9F">
        <w:rPr>
          <w:rFonts w:ascii="Times New Roman" w:eastAsia="Times New Roman" w:hAnsi="Times New Roman" w:cs="Times New Roman"/>
          <w:sz w:val="24"/>
          <w:szCs w:val="24"/>
          <w:lang w:val="en"/>
        </w:rPr>
        <w:t>respiration,</w:t>
      </w:r>
      <w:r w:rsidRPr="003F3D9F">
        <w:rPr>
          <w:rFonts w:ascii="Times New Roman" w:eastAsia="Times New Roman" w:hAnsi="Times New Roman" w:cs="Times New Roman"/>
          <w:sz w:val="24"/>
          <w:szCs w:val="24"/>
          <w:lang w:val="en"/>
        </w:rPr>
        <w:t xml:space="preserve"> and blood pressure.</w:t>
      </w:r>
    </w:p>
    <w:p w14:paraId="074892EF"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lang w:val="en"/>
        </w:rPr>
      </w:pPr>
    </w:p>
    <w:tbl>
      <w:tblPr>
        <w:tblW w:w="9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3690"/>
        <w:gridCol w:w="4250"/>
      </w:tblGrid>
      <w:tr w:rsidR="003F3D9F" w:rsidRPr="003F3D9F" w14:paraId="5A69733B" w14:textId="77777777" w:rsidTr="003D3608">
        <w:tc>
          <w:tcPr>
            <w:tcW w:w="1590" w:type="dxa"/>
            <w:shd w:val="clear" w:color="auto" w:fill="auto"/>
            <w:tcMar>
              <w:top w:w="100" w:type="dxa"/>
              <w:left w:w="100" w:type="dxa"/>
              <w:bottom w:w="100" w:type="dxa"/>
              <w:right w:w="100" w:type="dxa"/>
            </w:tcMar>
          </w:tcPr>
          <w:p w14:paraId="06399738"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Grade Level</w:t>
            </w:r>
          </w:p>
        </w:tc>
        <w:tc>
          <w:tcPr>
            <w:tcW w:w="3690" w:type="dxa"/>
            <w:shd w:val="clear" w:color="auto" w:fill="auto"/>
            <w:tcMar>
              <w:top w:w="100" w:type="dxa"/>
              <w:left w:w="100" w:type="dxa"/>
              <w:bottom w:w="100" w:type="dxa"/>
              <w:right w:w="100" w:type="dxa"/>
            </w:tcMar>
          </w:tcPr>
          <w:p w14:paraId="6A6B0241"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Indicator</w:t>
            </w:r>
          </w:p>
        </w:tc>
        <w:tc>
          <w:tcPr>
            <w:tcW w:w="4250" w:type="dxa"/>
            <w:shd w:val="clear" w:color="auto" w:fill="auto"/>
            <w:tcMar>
              <w:top w:w="100" w:type="dxa"/>
              <w:left w:w="100" w:type="dxa"/>
              <w:bottom w:w="100" w:type="dxa"/>
              <w:right w:w="100" w:type="dxa"/>
            </w:tcMar>
          </w:tcPr>
          <w:p w14:paraId="26425952"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Strategies &amp; Practices</w:t>
            </w:r>
          </w:p>
        </w:tc>
      </w:tr>
      <w:tr w:rsidR="003F3D9F" w:rsidRPr="003F3D9F" w14:paraId="1033898A" w14:textId="77777777" w:rsidTr="003D3608">
        <w:tc>
          <w:tcPr>
            <w:tcW w:w="1590" w:type="dxa"/>
            <w:shd w:val="clear" w:color="auto" w:fill="auto"/>
            <w:tcMar>
              <w:top w:w="100" w:type="dxa"/>
              <w:left w:w="100" w:type="dxa"/>
              <w:bottom w:w="100" w:type="dxa"/>
              <w:right w:w="100" w:type="dxa"/>
            </w:tcMar>
          </w:tcPr>
          <w:p w14:paraId="1A769379" w14:textId="77777777" w:rsidR="003F3D9F" w:rsidRPr="003F3D9F" w:rsidRDefault="003F3D9F" w:rsidP="003F3D9F">
            <w:pPr>
              <w:widowControl w:val="0"/>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Educator</w:t>
            </w:r>
          </w:p>
        </w:tc>
        <w:tc>
          <w:tcPr>
            <w:tcW w:w="3690" w:type="dxa"/>
            <w:shd w:val="clear" w:color="auto" w:fill="auto"/>
            <w:tcMar>
              <w:top w:w="100" w:type="dxa"/>
              <w:left w:w="100" w:type="dxa"/>
              <w:bottom w:w="100" w:type="dxa"/>
              <w:right w:w="100" w:type="dxa"/>
            </w:tcMar>
          </w:tcPr>
          <w:p w14:paraId="52045828" w14:textId="77777777" w:rsidR="003F3D9F" w:rsidRPr="003F3D9F" w:rsidRDefault="003F3D9F" w:rsidP="003F3D9F">
            <w:pPr>
              <w:widowControl w:val="0"/>
              <w:numPr>
                <w:ilvl w:val="0"/>
                <w:numId w:val="1"/>
              </w:numPr>
              <w:spacing w:after="0"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Educators identify emotional brain and body states, practicing awareness of self and relationships to others.</w:t>
            </w:r>
          </w:p>
          <w:p w14:paraId="0BB6D026" w14:textId="418113A4" w:rsidR="003F3D9F" w:rsidRPr="003F3D9F" w:rsidRDefault="003F3D9F" w:rsidP="003F3D9F">
            <w:pPr>
              <w:widowControl w:val="0"/>
              <w:numPr>
                <w:ilvl w:val="0"/>
                <w:numId w:val="1"/>
              </w:numP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Educators recognize and identify personal strengths and </w:t>
            </w:r>
            <w:r w:rsidR="00C5495D">
              <w:rPr>
                <w:rFonts w:ascii="Times New Roman" w:eastAsia="Times New Roman" w:hAnsi="Times New Roman" w:cs="Times New Roman"/>
                <w:sz w:val="24"/>
                <w:szCs w:val="24"/>
                <w:lang w:val="en"/>
              </w:rPr>
              <w:t xml:space="preserve">individual </w:t>
            </w:r>
            <w:r w:rsidRPr="003F3D9F">
              <w:rPr>
                <w:rFonts w:ascii="Times New Roman" w:eastAsia="Times New Roman" w:hAnsi="Times New Roman" w:cs="Times New Roman"/>
                <w:sz w:val="24"/>
                <w:szCs w:val="24"/>
                <w:lang w:val="en"/>
              </w:rPr>
              <w:t>languages of adversity and of resiliency. (Indicators: Educators identify their languages of adversity and languages of resiliency</w:t>
            </w:r>
            <w:r w:rsidR="00C5495D">
              <w:rPr>
                <w:rFonts w:ascii="Times New Roman" w:eastAsia="Times New Roman" w:hAnsi="Times New Roman" w:cs="Times New Roman"/>
                <w:sz w:val="24"/>
                <w:szCs w:val="24"/>
                <w:lang w:val="en"/>
              </w:rPr>
              <w:t xml:space="preserve"> and repair </w:t>
            </w:r>
            <w:r w:rsidR="00C5495D" w:rsidRPr="003F3D9F">
              <w:rPr>
                <w:rFonts w:ascii="Times New Roman" w:eastAsia="Times New Roman" w:hAnsi="Times New Roman" w:cs="Times New Roman"/>
                <w:sz w:val="24"/>
                <w:szCs w:val="24"/>
                <w:lang w:val="en"/>
              </w:rPr>
              <w:t>as</w:t>
            </w:r>
            <w:r w:rsidRPr="003F3D9F">
              <w:rPr>
                <w:rFonts w:ascii="Times New Roman" w:eastAsia="Times New Roman" w:hAnsi="Times New Roman" w:cs="Times New Roman"/>
                <w:sz w:val="24"/>
                <w:szCs w:val="24"/>
                <w:lang w:val="en"/>
              </w:rPr>
              <w:t xml:space="preserve"> they reflect upon these with grade levels, PLC’s</w:t>
            </w:r>
            <w:r w:rsidR="00C5495D">
              <w:rPr>
                <w:rFonts w:ascii="Times New Roman" w:eastAsia="Times New Roman" w:hAnsi="Times New Roman" w:cs="Times New Roman"/>
                <w:sz w:val="24"/>
                <w:szCs w:val="24"/>
                <w:lang w:val="en"/>
              </w:rPr>
              <w:t xml:space="preserve">, department meetings, </w:t>
            </w:r>
            <w:r w:rsidRPr="003F3D9F">
              <w:rPr>
                <w:rFonts w:ascii="Times New Roman" w:eastAsia="Times New Roman" w:hAnsi="Times New Roman" w:cs="Times New Roman"/>
                <w:sz w:val="24"/>
                <w:szCs w:val="24"/>
                <w:lang w:val="en"/>
              </w:rPr>
              <w:t>or in staff meetings.)</w:t>
            </w:r>
          </w:p>
          <w:p w14:paraId="0B5CF5AC" w14:textId="1194ADE0" w:rsidR="003F3D9F" w:rsidRDefault="003F3D9F" w:rsidP="003F3D9F">
            <w:pPr>
              <w:widowControl w:val="0"/>
              <w:numPr>
                <w:ilvl w:val="0"/>
                <w:numId w:val="1"/>
              </w:numP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Recognize and address how staff </w:t>
            </w:r>
            <w:r w:rsidR="00D17847" w:rsidRPr="003F3D9F">
              <w:rPr>
                <w:rFonts w:ascii="Times New Roman" w:eastAsia="Times New Roman" w:hAnsi="Times New Roman" w:cs="Times New Roman"/>
                <w:sz w:val="24"/>
                <w:szCs w:val="24"/>
                <w:lang w:val="en"/>
              </w:rPr>
              <w:t>counter aggression</w:t>
            </w:r>
            <w:r w:rsidRPr="003F3D9F">
              <w:rPr>
                <w:rFonts w:ascii="Times New Roman" w:eastAsia="Times New Roman" w:hAnsi="Times New Roman" w:cs="Times New Roman"/>
                <w:sz w:val="24"/>
                <w:szCs w:val="24"/>
                <w:lang w:val="en"/>
              </w:rPr>
              <w:t xml:space="preserve"> can affect our relationships with others and especially our students. We explore the </w:t>
            </w:r>
            <w:r w:rsidR="00C5495D">
              <w:rPr>
                <w:rFonts w:ascii="Times New Roman" w:eastAsia="Times New Roman" w:hAnsi="Times New Roman" w:cs="Times New Roman"/>
                <w:sz w:val="24"/>
                <w:szCs w:val="24"/>
                <w:lang w:val="en"/>
              </w:rPr>
              <w:t xml:space="preserve">adult </w:t>
            </w:r>
            <w:r w:rsidRPr="003F3D9F">
              <w:rPr>
                <w:rFonts w:ascii="Times New Roman" w:eastAsia="Times New Roman" w:hAnsi="Times New Roman" w:cs="Times New Roman"/>
                <w:sz w:val="24"/>
                <w:szCs w:val="24"/>
                <w:lang w:val="en"/>
              </w:rPr>
              <w:t xml:space="preserve">values we hold that can trigger negative emotion during a power struggle or </w:t>
            </w:r>
            <w:r w:rsidRPr="003F3D9F">
              <w:rPr>
                <w:rFonts w:ascii="Times New Roman" w:eastAsia="Times New Roman" w:hAnsi="Times New Roman" w:cs="Times New Roman"/>
                <w:sz w:val="24"/>
                <w:szCs w:val="24"/>
                <w:lang w:val="en"/>
              </w:rPr>
              <w:lastRenderedPageBreak/>
              <w:t>conflict</w:t>
            </w:r>
            <w:r w:rsidR="00D17847">
              <w:rPr>
                <w:rFonts w:ascii="Times New Roman" w:eastAsia="Times New Roman" w:hAnsi="Times New Roman" w:cs="Times New Roman"/>
                <w:sz w:val="24"/>
                <w:szCs w:val="24"/>
                <w:lang w:val="en"/>
              </w:rPr>
              <w:t>,</w:t>
            </w:r>
            <w:r w:rsidR="00C5495D">
              <w:rPr>
                <w:rFonts w:ascii="Times New Roman" w:eastAsia="Times New Roman" w:hAnsi="Times New Roman" w:cs="Times New Roman"/>
                <w:sz w:val="24"/>
                <w:szCs w:val="24"/>
                <w:lang w:val="en"/>
              </w:rPr>
              <w:t xml:space="preserve"> unintentionally escalating students and adults. </w:t>
            </w:r>
            <w:r w:rsidRPr="003F3D9F">
              <w:rPr>
                <w:rFonts w:ascii="Times New Roman" w:eastAsia="Times New Roman" w:hAnsi="Times New Roman" w:cs="Times New Roman"/>
                <w:sz w:val="24"/>
                <w:szCs w:val="24"/>
                <w:lang w:val="en"/>
              </w:rPr>
              <w:t xml:space="preserve"> </w:t>
            </w:r>
          </w:p>
          <w:p w14:paraId="7F5BFE91" w14:textId="24B172AF" w:rsidR="002570BC" w:rsidRPr="003F3D9F" w:rsidRDefault="002570BC" w:rsidP="002570BC">
            <w:pPr>
              <w:widowControl w:val="0"/>
              <w:spacing w:after="0" w:line="240" w:lineRule="auto"/>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4. Recognize how our environments and cultures create our embodied experiences. </w:t>
            </w:r>
            <w:r>
              <w:rPr>
                <w:noProof/>
              </w:rPr>
              <w:drawing>
                <wp:inline distT="0" distB="0" distL="0" distR="0" wp14:anchorId="4689788B" wp14:editId="22E24597">
                  <wp:extent cx="2216150" cy="1248410"/>
                  <wp:effectExtent l="0" t="0" r="0" b="889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216150" cy="1248410"/>
                          </a:xfrm>
                          <a:prstGeom prst="rect">
                            <a:avLst/>
                          </a:prstGeom>
                        </pic:spPr>
                      </pic:pic>
                    </a:graphicData>
                  </a:graphic>
                </wp:inline>
              </w:drawing>
            </w:r>
          </w:p>
        </w:tc>
        <w:tc>
          <w:tcPr>
            <w:tcW w:w="4250" w:type="dxa"/>
            <w:shd w:val="clear" w:color="auto" w:fill="auto"/>
            <w:tcMar>
              <w:top w:w="100" w:type="dxa"/>
              <w:left w:w="100" w:type="dxa"/>
              <w:bottom w:w="100" w:type="dxa"/>
              <w:right w:w="100" w:type="dxa"/>
            </w:tcMar>
          </w:tcPr>
          <w:p w14:paraId="07420CCC" w14:textId="1B94BB22" w:rsidR="003F3D9F" w:rsidRPr="003F3D9F" w:rsidRDefault="003F3D9F" w:rsidP="003F3D9F">
            <w:pPr>
              <w:widowControl w:val="0"/>
              <w:spacing w:after="0" w:line="276" w:lineRule="auto"/>
              <w:rPr>
                <w:rFonts w:ascii="Times New Roman" w:eastAsia="Times New Roman" w:hAnsi="Times New Roman" w:cs="Times New Roman"/>
                <w:color w:val="050505"/>
                <w:sz w:val="24"/>
                <w:szCs w:val="24"/>
                <w:lang w:val="en"/>
              </w:rPr>
            </w:pPr>
            <w:r w:rsidRPr="003F3D9F">
              <w:rPr>
                <w:rFonts w:ascii="Times New Roman" w:eastAsia="Times New Roman" w:hAnsi="Times New Roman" w:cs="Times New Roman"/>
                <w:color w:val="050505"/>
                <w:sz w:val="24"/>
                <w:szCs w:val="24"/>
                <w:lang w:val="en"/>
              </w:rPr>
              <w:lastRenderedPageBreak/>
              <w:t>This is a significant time of anxiety and stress for everyone</w:t>
            </w:r>
            <w:r w:rsidR="00C5495D">
              <w:rPr>
                <w:rFonts w:ascii="Times New Roman" w:eastAsia="Times New Roman" w:hAnsi="Times New Roman" w:cs="Times New Roman"/>
                <w:color w:val="050505"/>
                <w:sz w:val="24"/>
                <w:szCs w:val="24"/>
                <w:lang w:val="en"/>
              </w:rPr>
              <w:t>.</w:t>
            </w:r>
            <w:r w:rsidRPr="003F3D9F">
              <w:rPr>
                <w:rFonts w:ascii="Times New Roman" w:eastAsia="Times New Roman" w:hAnsi="Times New Roman" w:cs="Times New Roman"/>
                <w:color w:val="050505"/>
                <w:sz w:val="24"/>
                <w:szCs w:val="24"/>
                <w:lang w:val="en"/>
              </w:rPr>
              <w:t xml:space="preserve"> For educators</w:t>
            </w:r>
            <w:r w:rsidR="004D3ED7">
              <w:rPr>
                <w:rFonts w:ascii="Times New Roman" w:eastAsia="Times New Roman" w:hAnsi="Times New Roman" w:cs="Times New Roman"/>
                <w:color w:val="050505"/>
                <w:sz w:val="24"/>
                <w:szCs w:val="24"/>
                <w:lang w:val="en"/>
              </w:rPr>
              <w:t>,</w:t>
            </w:r>
            <w:r w:rsidRPr="003F3D9F">
              <w:rPr>
                <w:rFonts w:ascii="Times New Roman" w:eastAsia="Times New Roman" w:hAnsi="Times New Roman" w:cs="Times New Roman"/>
                <w:color w:val="050505"/>
                <w:sz w:val="24"/>
                <w:szCs w:val="24"/>
                <w:lang w:val="en"/>
              </w:rPr>
              <w:t xml:space="preserve"> we want to share </w:t>
            </w:r>
            <w:r w:rsidR="00C5495D">
              <w:rPr>
                <w:rFonts w:ascii="Times New Roman" w:eastAsia="Times New Roman" w:hAnsi="Times New Roman" w:cs="Times New Roman"/>
                <w:color w:val="050505"/>
                <w:sz w:val="24"/>
                <w:szCs w:val="24"/>
                <w:lang w:val="en"/>
              </w:rPr>
              <w:t xml:space="preserve">a few </w:t>
            </w:r>
            <w:r w:rsidRPr="003F3D9F">
              <w:rPr>
                <w:rFonts w:ascii="Times New Roman" w:eastAsia="Times New Roman" w:hAnsi="Times New Roman" w:cs="Times New Roman"/>
                <w:color w:val="050505"/>
                <w:sz w:val="24"/>
                <w:szCs w:val="24"/>
                <w:lang w:val="en"/>
              </w:rPr>
              <w:t xml:space="preserve">simple exercises that manually stimulate the </w:t>
            </w:r>
            <w:proofErr w:type="spellStart"/>
            <w:r w:rsidRPr="003F3D9F">
              <w:rPr>
                <w:rFonts w:ascii="Times New Roman" w:eastAsia="Times New Roman" w:hAnsi="Times New Roman" w:cs="Times New Roman"/>
                <w:color w:val="050505"/>
                <w:sz w:val="24"/>
                <w:szCs w:val="24"/>
                <w:lang w:val="en"/>
              </w:rPr>
              <w:t>vagus</w:t>
            </w:r>
            <w:proofErr w:type="spellEnd"/>
            <w:r w:rsidRPr="003F3D9F">
              <w:rPr>
                <w:rFonts w:ascii="Times New Roman" w:eastAsia="Times New Roman" w:hAnsi="Times New Roman" w:cs="Times New Roman"/>
                <w:color w:val="050505"/>
                <w:sz w:val="24"/>
                <w:szCs w:val="24"/>
                <w:lang w:val="en"/>
              </w:rPr>
              <w:t xml:space="preserve"> nerve, which is our 10th cranial nerve and</w:t>
            </w:r>
            <w:r w:rsidR="004D3ED7">
              <w:rPr>
                <w:rFonts w:ascii="Times New Roman" w:eastAsia="Times New Roman" w:hAnsi="Times New Roman" w:cs="Times New Roman"/>
                <w:color w:val="050505"/>
                <w:sz w:val="24"/>
                <w:szCs w:val="24"/>
                <w:lang w:val="en"/>
              </w:rPr>
              <w:t xml:space="preserve"> also</w:t>
            </w:r>
            <w:r w:rsidRPr="003F3D9F">
              <w:rPr>
                <w:rFonts w:ascii="Times New Roman" w:eastAsia="Times New Roman" w:hAnsi="Times New Roman" w:cs="Times New Roman"/>
                <w:color w:val="050505"/>
                <w:sz w:val="24"/>
                <w:szCs w:val="24"/>
                <w:lang w:val="en"/>
              </w:rPr>
              <w:t xml:space="preserve"> connects </w:t>
            </w:r>
            <w:r w:rsidR="004D3ED7">
              <w:rPr>
                <w:rFonts w:ascii="Times New Roman" w:eastAsia="Times New Roman" w:hAnsi="Times New Roman" w:cs="Times New Roman"/>
                <w:color w:val="050505"/>
                <w:sz w:val="24"/>
                <w:szCs w:val="24"/>
                <w:lang w:val="en"/>
              </w:rPr>
              <w:t xml:space="preserve">the </w:t>
            </w:r>
            <w:r w:rsidRPr="003F3D9F">
              <w:rPr>
                <w:rFonts w:ascii="Times New Roman" w:eastAsia="Times New Roman" w:hAnsi="Times New Roman" w:cs="Times New Roman"/>
                <w:color w:val="050505"/>
                <w:sz w:val="24"/>
                <w:szCs w:val="24"/>
                <w:lang w:val="en"/>
              </w:rPr>
              <w:t>brain stem to</w:t>
            </w:r>
            <w:r w:rsidR="004D3ED7">
              <w:rPr>
                <w:rFonts w:ascii="Times New Roman" w:eastAsia="Times New Roman" w:hAnsi="Times New Roman" w:cs="Times New Roman"/>
                <w:color w:val="050505"/>
                <w:sz w:val="24"/>
                <w:szCs w:val="24"/>
                <w:lang w:val="en"/>
              </w:rPr>
              <w:t xml:space="preserve"> the</w:t>
            </w:r>
            <w:r w:rsidRPr="003F3D9F">
              <w:rPr>
                <w:rFonts w:ascii="Times New Roman" w:eastAsia="Times New Roman" w:hAnsi="Times New Roman" w:cs="Times New Roman"/>
                <w:color w:val="050505"/>
                <w:sz w:val="24"/>
                <w:szCs w:val="24"/>
                <w:lang w:val="en"/>
              </w:rPr>
              <w:t xml:space="preserve"> viscera</w:t>
            </w:r>
            <w:r w:rsidR="004D3ED7">
              <w:rPr>
                <w:rFonts w:ascii="Times New Roman" w:eastAsia="Times New Roman" w:hAnsi="Times New Roman" w:cs="Times New Roman"/>
                <w:color w:val="050505"/>
                <w:sz w:val="24"/>
                <w:szCs w:val="24"/>
                <w:lang w:val="en"/>
              </w:rPr>
              <w:t xml:space="preserve"> which</w:t>
            </w:r>
            <w:r w:rsidRPr="003F3D9F">
              <w:rPr>
                <w:rFonts w:ascii="Times New Roman" w:eastAsia="Times New Roman" w:hAnsi="Times New Roman" w:cs="Times New Roman"/>
                <w:color w:val="050505"/>
                <w:sz w:val="24"/>
                <w:szCs w:val="24"/>
                <w:lang w:val="en"/>
              </w:rPr>
              <w:t xml:space="preserve"> affect</w:t>
            </w:r>
            <w:r w:rsidR="004D3ED7">
              <w:rPr>
                <w:rFonts w:ascii="Times New Roman" w:eastAsia="Times New Roman" w:hAnsi="Times New Roman" w:cs="Times New Roman"/>
                <w:color w:val="050505"/>
                <w:sz w:val="24"/>
                <w:szCs w:val="24"/>
                <w:lang w:val="en"/>
              </w:rPr>
              <w:t>s</w:t>
            </w:r>
            <w:r w:rsidRPr="003F3D9F">
              <w:rPr>
                <w:rFonts w:ascii="Times New Roman" w:eastAsia="Times New Roman" w:hAnsi="Times New Roman" w:cs="Times New Roman"/>
                <w:color w:val="050505"/>
                <w:sz w:val="24"/>
                <w:szCs w:val="24"/>
                <w:lang w:val="en"/>
              </w:rPr>
              <w:t xml:space="preserve"> our </w:t>
            </w:r>
            <w:r w:rsidR="00C5495D" w:rsidRPr="003F3D9F">
              <w:rPr>
                <w:rFonts w:ascii="Times New Roman" w:eastAsia="Times New Roman" w:hAnsi="Times New Roman" w:cs="Times New Roman"/>
                <w:color w:val="050505"/>
                <w:sz w:val="24"/>
                <w:szCs w:val="24"/>
                <w:lang w:val="en"/>
              </w:rPr>
              <w:t>calm</w:t>
            </w:r>
            <w:r w:rsidR="00C5495D">
              <w:rPr>
                <w:rFonts w:ascii="Times New Roman" w:eastAsia="Times New Roman" w:hAnsi="Times New Roman" w:cs="Times New Roman"/>
                <w:color w:val="050505"/>
                <w:sz w:val="24"/>
                <w:szCs w:val="24"/>
                <w:lang w:val="en"/>
              </w:rPr>
              <w:t xml:space="preserve">, </w:t>
            </w:r>
            <w:r w:rsidR="00C5495D" w:rsidRPr="003F3D9F">
              <w:rPr>
                <w:rFonts w:ascii="Times New Roman" w:eastAsia="Times New Roman" w:hAnsi="Times New Roman" w:cs="Times New Roman"/>
                <w:color w:val="050505"/>
                <w:sz w:val="24"/>
                <w:szCs w:val="24"/>
                <w:lang w:val="en"/>
              </w:rPr>
              <w:t>fight</w:t>
            </w:r>
            <w:r w:rsidR="00C5495D">
              <w:rPr>
                <w:rFonts w:ascii="Times New Roman" w:eastAsia="Times New Roman" w:hAnsi="Times New Roman" w:cs="Times New Roman"/>
                <w:color w:val="050505"/>
                <w:sz w:val="24"/>
                <w:szCs w:val="24"/>
                <w:lang w:val="en"/>
              </w:rPr>
              <w:t>/</w:t>
            </w:r>
            <w:r w:rsidRPr="003F3D9F">
              <w:rPr>
                <w:rFonts w:ascii="Times New Roman" w:eastAsia="Times New Roman" w:hAnsi="Times New Roman" w:cs="Times New Roman"/>
                <w:color w:val="050505"/>
                <w:sz w:val="24"/>
                <w:szCs w:val="24"/>
                <w:lang w:val="en"/>
              </w:rPr>
              <w:t>flight</w:t>
            </w:r>
            <w:r w:rsidR="00C5495D">
              <w:rPr>
                <w:rFonts w:ascii="Times New Roman" w:eastAsia="Times New Roman" w:hAnsi="Times New Roman" w:cs="Times New Roman"/>
                <w:color w:val="050505"/>
                <w:sz w:val="24"/>
                <w:szCs w:val="24"/>
                <w:lang w:val="en"/>
              </w:rPr>
              <w:t xml:space="preserve"> or immobilized, dissociated </w:t>
            </w:r>
            <w:r w:rsidRPr="003F3D9F">
              <w:rPr>
                <w:rFonts w:ascii="Times New Roman" w:eastAsia="Times New Roman" w:hAnsi="Times New Roman" w:cs="Times New Roman"/>
                <w:color w:val="050505"/>
                <w:sz w:val="24"/>
                <w:szCs w:val="24"/>
                <w:lang w:val="en"/>
              </w:rPr>
              <w:t>nervous system pathways. These exercises help to release</w:t>
            </w:r>
            <w:r w:rsidR="00C5495D">
              <w:rPr>
                <w:rFonts w:ascii="Times New Roman" w:eastAsia="Times New Roman" w:hAnsi="Times New Roman" w:cs="Times New Roman"/>
                <w:color w:val="050505"/>
                <w:sz w:val="24"/>
                <w:szCs w:val="24"/>
                <w:lang w:val="en"/>
              </w:rPr>
              <w:t xml:space="preserve"> the anxiety and embodied s</w:t>
            </w:r>
            <w:r w:rsidRPr="003F3D9F">
              <w:rPr>
                <w:rFonts w:ascii="Times New Roman" w:eastAsia="Times New Roman" w:hAnsi="Times New Roman" w:cs="Times New Roman"/>
                <w:color w:val="050505"/>
                <w:sz w:val="24"/>
                <w:szCs w:val="24"/>
                <w:lang w:val="en"/>
              </w:rPr>
              <w:t xml:space="preserve">tress! </w:t>
            </w:r>
          </w:p>
          <w:p w14:paraId="0ED7B17C" w14:textId="77777777" w:rsidR="004D3ED7" w:rsidRDefault="004D3ED7" w:rsidP="003F3D9F">
            <w:pPr>
              <w:widowControl w:val="0"/>
              <w:spacing w:after="0" w:line="276" w:lineRule="auto"/>
              <w:rPr>
                <w:rFonts w:ascii="Times New Roman" w:eastAsia="Times New Roman" w:hAnsi="Times New Roman" w:cs="Times New Roman"/>
                <w:color w:val="050505"/>
                <w:sz w:val="24"/>
                <w:szCs w:val="24"/>
                <w:lang w:val="en"/>
              </w:rPr>
            </w:pPr>
          </w:p>
          <w:p w14:paraId="0BF19500" w14:textId="5773FE06" w:rsidR="003F3D9F" w:rsidRPr="003F3D9F" w:rsidRDefault="003F3D9F" w:rsidP="003F3D9F">
            <w:pPr>
              <w:widowControl w:val="0"/>
              <w:spacing w:after="0" w:line="276" w:lineRule="auto"/>
              <w:rPr>
                <w:rFonts w:ascii="Times New Roman" w:eastAsia="Times New Roman" w:hAnsi="Times New Roman" w:cs="Times New Roman"/>
                <w:color w:val="050505"/>
                <w:sz w:val="24"/>
                <w:szCs w:val="24"/>
                <w:lang w:val="en"/>
              </w:rPr>
            </w:pPr>
            <w:r w:rsidRPr="003F3D9F">
              <w:rPr>
                <w:rFonts w:ascii="Times New Roman" w:eastAsia="Times New Roman" w:hAnsi="Times New Roman" w:cs="Times New Roman"/>
                <w:color w:val="050505"/>
                <w:sz w:val="24"/>
                <w:szCs w:val="24"/>
                <w:lang w:val="en"/>
              </w:rPr>
              <w:t xml:space="preserve">“By developing an understanding of the workings of </w:t>
            </w:r>
            <w:r w:rsidR="00C5495D">
              <w:rPr>
                <w:rFonts w:ascii="Times New Roman" w:eastAsia="Times New Roman" w:hAnsi="Times New Roman" w:cs="Times New Roman"/>
                <w:color w:val="050505"/>
                <w:sz w:val="24"/>
                <w:szCs w:val="24"/>
                <w:lang w:val="en"/>
              </w:rPr>
              <w:t>our</w:t>
            </w:r>
            <w:r w:rsidRPr="003F3D9F">
              <w:rPr>
                <w:rFonts w:ascii="Times New Roman" w:eastAsia="Times New Roman" w:hAnsi="Times New Roman" w:cs="Times New Roman"/>
                <w:color w:val="050505"/>
                <w:sz w:val="24"/>
                <w:szCs w:val="24"/>
                <w:lang w:val="en"/>
              </w:rPr>
              <w:t xml:space="preserve"> </w:t>
            </w:r>
            <w:proofErr w:type="spellStart"/>
            <w:r w:rsidRPr="003F3D9F">
              <w:rPr>
                <w:rFonts w:ascii="Times New Roman" w:eastAsia="Times New Roman" w:hAnsi="Times New Roman" w:cs="Times New Roman"/>
                <w:color w:val="050505"/>
                <w:sz w:val="24"/>
                <w:szCs w:val="24"/>
                <w:lang w:val="en"/>
              </w:rPr>
              <w:t>vagus</w:t>
            </w:r>
            <w:proofErr w:type="spellEnd"/>
            <w:r w:rsidRPr="003F3D9F">
              <w:rPr>
                <w:rFonts w:ascii="Times New Roman" w:eastAsia="Times New Roman" w:hAnsi="Times New Roman" w:cs="Times New Roman"/>
                <w:color w:val="050505"/>
                <w:sz w:val="24"/>
                <w:szCs w:val="24"/>
                <w:lang w:val="en"/>
              </w:rPr>
              <w:t xml:space="preserve"> nerve,</w:t>
            </w:r>
            <w:r w:rsidR="00C5495D">
              <w:rPr>
                <w:rFonts w:ascii="Times New Roman" w:eastAsia="Times New Roman" w:hAnsi="Times New Roman" w:cs="Times New Roman"/>
                <w:color w:val="050505"/>
                <w:sz w:val="24"/>
                <w:szCs w:val="24"/>
                <w:lang w:val="en"/>
              </w:rPr>
              <w:t xml:space="preserve"> we</w:t>
            </w:r>
            <w:r w:rsidRPr="003F3D9F">
              <w:rPr>
                <w:rFonts w:ascii="Times New Roman" w:eastAsia="Times New Roman" w:hAnsi="Times New Roman" w:cs="Times New Roman"/>
                <w:color w:val="050505"/>
                <w:sz w:val="24"/>
                <w:szCs w:val="24"/>
                <w:lang w:val="en"/>
              </w:rPr>
              <w:t xml:space="preserve"> may find it possible to work with </w:t>
            </w:r>
            <w:r w:rsidR="00C5495D">
              <w:rPr>
                <w:rFonts w:ascii="Times New Roman" w:eastAsia="Times New Roman" w:hAnsi="Times New Roman" w:cs="Times New Roman"/>
                <w:color w:val="050505"/>
                <w:sz w:val="24"/>
                <w:szCs w:val="24"/>
                <w:lang w:val="en"/>
              </w:rPr>
              <w:t>our</w:t>
            </w:r>
            <w:r w:rsidRPr="003F3D9F">
              <w:rPr>
                <w:rFonts w:ascii="Times New Roman" w:eastAsia="Times New Roman" w:hAnsi="Times New Roman" w:cs="Times New Roman"/>
                <w:color w:val="050505"/>
                <w:sz w:val="24"/>
                <w:szCs w:val="24"/>
                <w:lang w:val="en"/>
              </w:rPr>
              <w:t xml:space="preserve"> nervous system rather than feel trapped when it works against </w:t>
            </w:r>
            <w:r w:rsidR="00C5495D">
              <w:rPr>
                <w:rFonts w:ascii="Times New Roman" w:eastAsia="Times New Roman" w:hAnsi="Times New Roman" w:cs="Times New Roman"/>
                <w:color w:val="050505"/>
                <w:sz w:val="24"/>
                <w:szCs w:val="24"/>
                <w:lang w:val="en"/>
              </w:rPr>
              <w:t>us</w:t>
            </w:r>
            <w:r w:rsidRPr="003F3D9F">
              <w:rPr>
                <w:rFonts w:ascii="Times New Roman" w:eastAsia="Times New Roman" w:hAnsi="Times New Roman" w:cs="Times New Roman"/>
                <w:color w:val="050505"/>
                <w:sz w:val="24"/>
                <w:szCs w:val="24"/>
                <w:lang w:val="en"/>
              </w:rPr>
              <w:t xml:space="preserve">.” </w:t>
            </w:r>
            <w:r w:rsidR="004D3ED7">
              <w:rPr>
                <w:rFonts w:ascii="Times New Roman" w:eastAsia="Times New Roman" w:hAnsi="Times New Roman" w:cs="Times New Roman"/>
                <w:color w:val="050505"/>
                <w:sz w:val="24"/>
                <w:szCs w:val="24"/>
                <w:lang w:val="en"/>
              </w:rPr>
              <w:t>“</w:t>
            </w:r>
            <w:r w:rsidRPr="003F3D9F">
              <w:rPr>
                <w:rFonts w:ascii="Times New Roman" w:eastAsia="Times New Roman" w:hAnsi="Times New Roman" w:cs="Times New Roman"/>
                <w:color w:val="050505"/>
                <w:sz w:val="24"/>
                <w:szCs w:val="24"/>
                <w:lang w:val="en"/>
              </w:rPr>
              <w:t xml:space="preserve">Stimulating my </w:t>
            </w:r>
            <w:proofErr w:type="spellStart"/>
            <w:r w:rsidRPr="003F3D9F">
              <w:rPr>
                <w:rFonts w:ascii="Times New Roman" w:eastAsia="Times New Roman" w:hAnsi="Times New Roman" w:cs="Times New Roman"/>
                <w:color w:val="050505"/>
                <w:sz w:val="24"/>
                <w:szCs w:val="24"/>
                <w:lang w:val="en"/>
              </w:rPr>
              <w:t>vagus</w:t>
            </w:r>
            <w:proofErr w:type="spellEnd"/>
            <w:r w:rsidRPr="003F3D9F">
              <w:rPr>
                <w:rFonts w:ascii="Times New Roman" w:eastAsia="Times New Roman" w:hAnsi="Times New Roman" w:cs="Times New Roman"/>
                <w:color w:val="050505"/>
                <w:sz w:val="24"/>
                <w:szCs w:val="24"/>
                <w:lang w:val="en"/>
              </w:rPr>
              <w:t xml:space="preserve"> nerve has played a key role in the management of my mental health over the years.</w:t>
            </w:r>
            <w:r w:rsidR="004D3ED7">
              <w:rPr>
                <w:rFonts w:ascii="Times New Roman" w:eastAsia="Times New Roman" w:hAnsi="Times New Roman" w:cs="Times New Roman"/>
                <w:color w:val="050505"/>
                <w:sz w:val="24"/>
                <w:szCs w:val="24"/>
                <w:lang w:val="en"/>
              </w:rPr>
              <w:t>”</w:t>
            </w:r>
            <w:r w:rsidRPr="003F3D9F">
              <w:rPr>
                <w:rFonts w:ascii="Times New Roman" w:eastAsia="Times New Roman" w:hAnsi="Times New Roman" w:cs="Times New Roman"/>
                <w:color w:val="050505"/>
                <w:sz w:val="24"/>
                <w:szCs w:val="24"/>
                <w:lang w:val="en"/>
              </w:rPr>
              <w:t xml:space="preserve"> – Dr. Arielle Schwartz, Clinical Psychologist</w:t>
            </w:r>
          </w:p>
          <w:p w14:paraId="4DEDDEE4" w14:textId="77777777" w:rsidR="003F3D9F" w:rsidRPr="003F3D9F" w:rsidRDefault="003F3D9F" w:rsidP="003F3D9F">
            <w:pPr>
              <w:widowControl w:val="0"/>
              <w:spacing w:after="0" w:line="276" w:lineRule="auto"/>
              <w:rPr>
                <w:rFonts w:ascii="Times New Roman" w:eastAsia="Times New Roman" w:hAnsi="Times New Roman" w:cs="Times New Roman"/>
                <w:b/>
                <w:color w:val="050505"/>
                <w:sz w:val="24"/>
                <w:szCs w:val="24"/>
                <w:lang w:val="en"/>
              </w:rPr>
            </w:pPr>
            <w:r w:rsidRPr="003F3D9F">
              <w:rPr>
                <w:rFonts w:ascii="Times New Roman" w:eastAsia="Times New Roman" w:hAnsi="Times New Roman" w:cs="Times New Roman"/>
                <w:b/>
                <w:color w:val="050505"/>
                <w:sz w:val="24"/>
                <w:szCs w:val="24"/>
                <w:lang w:val="en"/>
              </w:rPr>
              <w:t xml:space="preserve"> </w:t>
            </w:r>
          </w:p>
          <w:p w14:paraId="398CAC04" w14:textId="77777777" w:rsidR="003F3D9F" w:rsidRPr="003F3D9F" w:rsidRDefault="003F3D9F" w:rsidP="003F3D9F">
            <w:pPr>
              <w:widowControl w:val="0"/>
              <w:spacing w:after="0" w:line="276" w:lineRule="auto"/>
              <w:rPr>
                <w:rFonts w:ascii="Times New Roman" w:eastAsia="Times New Roman" w:hAnsi="Times New Roman" w:cs="Times New Roman"/>
                <w:b/>
                <w:color w:val="050505"/>
                <w:sz w:val="24"/>
                <w:szCs w:val="24"/>
                <w:lang w:val="en"/>
              </w:rPr>
            </w:pPr>
            <w:r w:rsidRPr="003F3D9F">
              <w:rPr>
                <w:rFonts w:ascii="Times New Roman" w:eastAsia="Times New Roman" w:hAnsi="Times New Roman" w:cs="Times New Roman"/>
                <w:b/>
                <w:color w:val="050505"/>
                <w:sz w:val="24"/>
                <w:szCs w:val="24"/>
                <w:lang w:val="en"/>
              </w:rPr>
              <w:t xml:space="preserve"> </w:t>
            </w:r>
          </w:p>
          <w:p w14:paraId="64AFF177" w14:textId="7D5EBAC0" w:rsidR="003F3D9F" w:rsidRPr="003F3D9F" w:rsidRDefault="003F3D9F" w:rsidP="003F3D9F">
            <w:pPr>
              <w:widowControl w:val="0"/>
              <w:spacing w:after="0" w:line="276" w:lineRule="auto"/>
              <w:rPr>
                <w:rFonts w:ascii="Times New Roman" w:eastAsia="Times New Roman" w:hAnsi="Times New Roman" w:cs="Times New Roman"/>
                <w:color w:val="050505"/>
                <w:sz w:val="24"/>
                <w:szCs w:val="24"/>
                <w:lang w:val="en"/>
              </w:rPr>
            </w:pPr>
            <w:r w:rsidRPr="003F3D9F">
              <w:rPr>
                <w:rFonts w:ascii="Times New Roman" w:eastAsia="Times New Roman" w:hAnsi="Times New Roman" w:cs="Times New Roman"/>
                <w:b/>
                <w:color w:val="050505"/>
                <w:sz w:val="24"/>
                <w:szCs w:val="24"/>
                <w:lang w:val="en"/>
              </w:rPr>
              <w:lastRenderedPageBreak/>
              <w:t xml:space="preserve">1. </w:t>
            </w:r>
            <w:r w:rsidRPr="003F3D9F">
              <w:rPr>
                <w:rFonts w:ascii="Times New Roman" w:eastAsia="Times New Roman" w:hAnsi="Times New Roman" w:cs="Times New Roman"/>
                <w:color w:val="050505"/>
                <w:sz w:val="24"/>
                <w:szCs w:val="24"/>
                <w:lang w:val="en"/>
              </w:rPr>
              <w:t>Cold showers for 30 seconds</w:t>
            </w:r>
            <w:r w:rsidR="00C5495D">
              <w:rPr>
                <w:rFonts w:ascii="Times New Roman" w:eastAsia="Times New Roman" w:hAnsi="Times New Roman" w:cs="Times New Roman"/>
                <w:color w:val="050505"/>
                <w:sz w:val="24"/>
                <w:szCs w:val="24"/>
                <w:lang w:val="en"/>
              </w:rPr>
              <w:t>,</w:t>
            </w:r>
            <w:r w:rsidRPr="003F3D9F">
              <w:rPr>
                <w:rFonts w:ascii="Times New Roman" w:eastAsia="Times New Roman" w:hAnsi="Times New Roman" w:cs="Times New Roman"/>
                <w:color w:val="050505"/>
                <w:sz w:val="24"/>
                <w:szCs w:val="24"/>
                <w:lang w:val="en"/>
              </w:rPr>
              <w:t xml:space="preserve"> splashing your face with cold water or an ice pack for a few minutes on your face or neck as needed</w:t>
            </w:r>
            <w:r w:rsidR="00C5495D">
              <w:rPr>
                <w:rFonts w:ascii="Times New Roman" w:eastAsia="Times New Roman" w:hAnsi="Times New Roman" w:cs="Times New Roman"/>
                <w:color w:val="050505"/>
                <w:sz w:val="24"/>
                <w:szCs w:val="24"/>
                <w:lang w:val="en"/>
              </w:rPr>
              <w:t>.</w:t>
            </w:r>
          </w:p>
          <w:p w14:paraId="4CCF3E2B" w14:textId="17E51981" w:rsidR="003F3D9F" w:rsidRPr="003F3D9F" w:rsidRDefault="003F3D9F" w:rsidP="003F3D9F">
            <w:pPr>
              <w:widowControl w:val="0"/>
              <w:spacing w:after="0" w:line="276" w:lineRule="auto"/>
              <w:rPr>
                <w:rFonts w:ascii="Times New Roman" w:eastAsia="Times New Roman" w:hAnsi="Times New Roman" w:cs="Times New Roman"/>
                <w:color w:val="050505"/>
                <w:sz w:val="24"/>
                <w:szCs w:val="24"/>
                <w:lang w:val="en"/>
              </w:rPr>
            </w:pPr>
            <w:r w:rsidRPr="003F3D9F">
              <w:rPr>
                <w:rFonts w:ascii="Times New Roman" w:eastAsia="Times New Roman" w:hAnsi="Times New Roman" w:cs="Times New Roman"/>
                <w:b/>
                <w:color w:val="050505"/>
                <w:sz w:val="24"/>
                <w:szCs w:val="24"/>
                <w:lang w:val="en"/>
              </w:rPr>
              <w:t xml:space="preserve">2. </w:t>
            </w:r>
            <w:r w:rsidRPr="003F3D9F">
              <w:rPr>
                <w:rFonts w:ascii="Times New Roman" w:eastAsia="Times New Roman" w:hAnsi="Times New Roman" w:cs="Times New Roman"/>
                <w:color w:val="050505"/>
                <w:sz w:val="24"/>
                <w:szCs w:val="24"/>
                <w:lang w:val="en"/>
              </w:rPr>
              <w:t>Meditation</w:t>
            </w:r>
            <w:r w:rsidR="00C5495D">
              <w:rPr>
                <w:rFonts w:ascii="Times New Roman" w:eastAsia="Times New Roman" w:hAnsi="Times New Roman" w:cs="Times New Roman"/>
                <w:color w:val="050505"/>
                <w:sz w:val="24"/>
                <w:szCs w:val="24"/>
                <w:lang w:val="en"/>
              </w:rPr>
              <w:t xml:space="preserve">/ deep breathing </w:t>
            </w:r>
            <w:r w:rsidRPr="003F3D9F">
              <w:rPr>
                <w:rFonts w:ascii="Times New Roman" w:eastAsia="Times New Roman" w:hAnsi="Times New Roman" w:cs="Times New Roman"/>
                <w:color w:val="050505"/>
                <w:sz w:val="24"/>
                <w:szCs w:val="24"/>
                <w:lang w:val="en"/>
              </w:rPr>
              <w:t>for a few minutes each day</w:t>
            </w:r>
          </w:p>
          <w:p w14:paraId="4590CC97" w14:textId="77777777" w:rsidR="003F3D9F" w:rsidRPr="003F3D9F" w:rsidRDefault="003F3D9F" w:rsidP="003F3D9F">
            <w:pPr>
              <w:widowControl w:val="0"/>
              <w:spacing w:after="0" w:line="276" w:lineRule="auto"/>
              <w:rPr>
                <w:rFonts w:ascii="Times New Roman" w:eastAsia="Times New Roman" w:hAnsi="Times New Roman" w:cs="Times New Roman"/>
                <w:color w:val="050505"/>
                <w:sz w:val="24"/>
                <w:szCs w:val="24"/>
                <w:lang w:val="en"/>
              </w:rPr>
            </w:pPr>
            <w:r w:rsidRPr="003F3D9F">
              <w:rPr>
                <w:rFonts w:ascii="Times New Roman" w:eastAsia="Times New Roman" w:hAnsi="Times New Roman" w:cs="Times New Roman"/>
                <w:b/>
                <w:color w:val="050505"/>
                <w:sz w:val="24"/>
                <w:szCs w:val="24"/>
                <w:lang w:val="en"/>
              </w:rPr>
              <w:t xml:space="preserve">3. </w:t>
            </w:r>
            <w:r w:rsidRPr="003F3D9F">
              <w:rPr>
                <w:rFonts w:ascii="Times New Roman" w:eastAsia="Times New Roman" w:hAnsi="Times New Roman" w:cs="Times New Roman"/>
                <w:color w:val="050505"/>
                <w:sz w:val="24"/>
                <w:szCs w:val="24"/>
                <w:lang w:val="en"/>
              </w:rPr>
              <w:t>Taking slow long deep breaths</w:t>
            </w:r>
          </w:p>
          <w:p w14:paraId="5F0595F2" w14:textId="156B8DB1" w:rsidR="003F3D9F" w:rsidRPr="003F3D9F" w:rsidRDefault="003F3D9F" w:rsidP="003F3D9F">
            <w:pPr>
              <w:widowControl w:val="0"/>
              <w:spacing w:after="0" w:line="276" w:lineRule="auto"/>
              <w:rPr>
                <w:rFonts w:ascii="Times New Roman" w:eastAsia="Times New Roman" w:hAnsi="Times New Roman" w:cs="Times New Roman"/>
                <w:color w:val="050505"/>
                <w:sz w:val="24"/>
                <w:szCs w:val="24"/>
                <w:lang w:val="en"/>
              </w:rPr>
            </w:pPr>
            <w:r w:rsidRPr="003F3D9F">
              <w:rPr>
                <w:rFonts w:ascii="Times New Roman" w:eastAsia="Times New Roman" w:hAnsi="Times New Roman" w:cs="Times New Roman"/>
                <w:b/>
                <w:color w:val="050505"/>
                <w:sz w:val="24"/>
                <w:szCs w:val="24"/>
                <w:lang w:val="en"/>
              </w:rPr>
              <w:t xml:space="preserve">4. </w:t>
            </w:r>
            <w:r w:rsidRPr="003F3D9F">
              <w:rPr>
                <w:rFonts w:ascii="Times New Roman" w:eastAsia="Times New Roman" w:hAnsi="Times New Roman" w:cs="Times New Roman"/>
                <w:color w:val="050505"/>
                <w:sz w:val="24"/>
                <w:szCs w:val="24"/>
                <w:lang w:val="en"/>
              </w:rPr>
              <w:t>Omega Three Fatty Acid</w:t>
            </w:r>
            <w:r w:rsidR="00C107BB">
              <w:rPr>
                <w:rFonts w:ascii="Times New Roman" w:eastAsia="Times New Roman" w:hAnsi="Times New Roman" w:cs="Times New Roman"/>
                <w:color w:val="050505"/>
                <w:sz w:val="24"/>
                <w:szCs w:val="24"/>
                <w:lang w:val="en"/>
              </w:rPr>
              <w:t xml:space="preserve"> supplements</w:t>
            </w:r>
          </w:p>
          <w:p w14:paraId="74563DA0" w14:textId="45FAB66B" w:rsidR="003F3D9F" w:rsidRPr="003F3D9F" w:rsidRDefault="003F3D9F" w:rsidP="003F3D9F">
            <w:pPr>
              <w:widowControl w:val="0"/>
              <w:spacing w:after="0" w:line="276" w:lineRule="auto"/>
              <w:rPr>
                <w:rFonts w:ascii="Times New Roman" w:eastAsia="Times New Roman" w:hAnsi="Times New Roman" w:cs="Times New Roman"/>
                <w:color w:val="050505"/>
                <w:sz w:val="24"/>
                <w:szCs w:val="24"/>
                <w:lang w:val="en"/>
              </w:rPr>
            </w:pPr>
            <w:r w:rsidRPr="003F3D9F">
              <w:rPr>
                <w:rFonts w:ascii="Times New Roman" w:eastAsia="Times New Roman" w:hAnsi="Times New Roman" w:cs="Times New Roman"/>
                <w:b/>
                <w:color w:val="050505"/>
                <w:sz w:val="24"/>
                <w:szCs w:val="24"/>
                <w:lang w:val="en"/>
              </w:rPr>
              <w:t xml:space="preserve">5. </w:t>
            </w:r>
            <w:r w:rsidRPr="003F3D9F">
              <w:rPr>
                <w:rFonts w:ascii="Times New Roman" w:eastAsia="Times New Roman" w:hAnsi="Times New Roman" w:cs="Times New Roman"/>
                <w:color w:val="050505"/>
                <w:sz w:val="24"/>
                <w:szCs w:val="24"/>
                <w:lang w:val="en"/>
              </w:rPr>
              <w:t>Exercise even if it is</w:t>
            </w:r>
            <w:r w:rsidR="004D3ED7">
              <w:rPr>
                <w:rFonts w:ascii="Times New Roman" w:eastAsia="Times New Roman" w:hAnsi="Times New Roman" w:cs="Times New Roman"/>
                <w:color w:val="050505"/>
                <w:sz w:val="24"/>
                <w:szCs w:val="24"/>
                <w:lang w:val="en"/>
              </w:rPr>
              <w:t xml:space="preserve"> a</w:t>
            </w:r>
            <w:r w:rsidRPr="003F3D9F">
              <w:rPr>
                <w:rFonts w:ascii="Times New Roman" w:eastAsia="Times New Roman" w:hAnsi="Times New Roman" w:cs="Times New Roman"/>
                <w:color w:val="050505"/>
                <w:sz w:val="24"/>
                <w:szCs w:val="24"/>
                <w:lang w:val="en"/>
              </w:rPr>
              <w:t xml:space="preserve"> brief </w:t>
            </w:r>
            <w:r w:rsidR="00C107BB">
              <w:rPr>
                <w:rFonts w:ascii="Times New Roman" w:eastAsia="Times New Roman" w:hAnsi="Times New Roman" w:cs="Times New Roman"/>
                <w:color w:val="050505"/>
                <w:sz w:val="24"/>
                <w:szCs w:val="24"/>
                <w:lang w:val="en"/>
              </w:rPr>
              <w:t xml:space="preserve">five-minute </w:t>
            </w:r>
            <w:r w:rsidR="00C107BB" w:rsidRPr="003F3D9F">
              <w:rPr>
                <w:rFonts w:ascii="Times New Roman" w:eastAsia="Times New Roman" w:hAnsi="Times New Roman" w:cs="Times New Roman"/>
                <w:color w:val="050505"/>
                <w:sz w:val="24"/>
                <w:szCs w:val="24"/>
                <w:lang w:val="en"/>
              </w:rPr>
              <w:t>walk.</w:t>
            </w:r>
          </w:p>
          <w:p w14:paraId="2B8725BA" w14:textId="77777777" w:rsidR="003F3D9F" w:rsidRPr="003F3D9F" w:rsidRDefault="003F3D9F" w:rsidP="003F3D9F">
            <w:pPr>
              <w:widowControl w:val="0"/>
              <w:spacing w:after="0" w:line="276" w:lineRule="auto"/>
              <w:rPr>
                <w:rFonts w:ascii="Times New Roman" w:eastAsia="Times New Roman" w:hAnsi="Times New Roman" w:cs="Times New Roman"/>
                <w:color w:val="050505"/>
                <w:sz w:val="24"/>
                <w:szCs w:val="24"/>
                <w:lang w:val="en"/>
              </w:rPr>
            </w:pPr>
            <w:r w:rsidRPr="003F3D9F">
              <w:rPr>
                <w:rFonts w:ascii="Times New Roman" w:eastAsia="Times New Roman" w:hAnsi="Times New Roman" w:cs="Times New Roman"/>
                <w:b/>
                <w:color w:val="050505"/>
                <w:sz w:val="24"/>
                <w:szCs w:val="24"/>
                <w:lang w:val="en"/>
              </w:rPr>
              <w:t xml:space="preserve">6. </w:t>
            </w:r>
            <w:r w:rsidRPr="003F3D9F">
              <w:rPr>
                <w:rFonts w:ascii="Times New Roman" w:eastAsia="Times New Roman" w:hAnsi="Times New Roman" w:cs="Times New Roman"/>
                <w:color w:val="050505"/>
                <w:sz w:val="24"/>
                <w:szCs w:val="24"/>
                <w:lang w:val="en"/>
              </w:rPr>
              <w:t>Probiotic</w:t>
            </w:r>
          </w:p>
          <w:p w14:paraId="7ABF1B1F" w14:textId="3E34F7B8" w:rsidR="003F3D9F" w:rsidRPr="003F3D9F" w:rsidRDefault="003F3D9F" w:rsidP="003F3D9F">
            <w:pPr>
              <w:widowControl w:val="0"/>
              <w:spacing w:after="0" w:line="276" w:lineRule="auto"/>
              <w:rPr>
                <w:rFonts w:ascii="Times New Roman" w:eastAsia="Times New Roman" w:hAnsi="Times New Roman" w:cs="Times New Roman"/>
                <w:color w:val="050505"/>
                <w:sz w:val="24"/>
                <w:szCs w:val="24"/>
                <w:lang w:val="en"/>
              </w:rPr>
            </w:pPr>
            <w:r w:rsidRPr="003F3D9F">
              <w:rPr>
                <w:rFonts w:ascii="Times New Roman" w:eastAsia="Times New Roman" w:hAnsi="Times New Roman" w:cs="Times New Roman"/>
                <w:b/>
                <w:color w:val="050505"/>
                <w:sz w:val="24"/>
                <w:szCs w:val="24"/>
                <w:lang w:val="en"/>
              </w:rPr>
              <w:t xml:space="preserve">7. </w:t>
            </w:r>
            <w:r w:rsidRPr="003F3D9F">
              <w:rPr>
                <w:rFonts w:ascii="Times New Roman" w:eastAsia="Times New Roman" w:hAnsi="Times New Roman" w:cs="Times New Roman"/>
                <w:color w:val="050505"/>
                <w:sz w:val="24"/>
                <w:szCs w:val="24"/>
                <w:lang w:val="en"/>
              </w:rPr>
              <w:t>Humming, gargling, chanting</w:t>
            </w:r>
            <w:r w:rsidR="004D3ED7">
              <w:rPr>
                <w:rFonts w:ascii="Times New Roman" w:eastAsia="Times New Roman" w:hAnsi="Times New Roman" w:cs="Times New Roman"/>
                <w:color w:val="050505"/>
                <w:sz w:val="24"/>
                <w:szCs w:val="24"/>
                <w:lang w:val="en"/>
              </w:rPr>
              <w:t>,</w:t>
            </w:r>
            <w:r w:rsidRPr="003F3D9F">
              <w:rPr>
                <w:rFonts w:ascii="Times New Roman" w:eastAsia="Times New Roman" w:hAnsi="Times New Roman" w:cs="Times New Roman"/>
                <w:color w:val="050505"/>
                <w:sz w:val="24"/>
                <w:szCs w:val="24"/>
                <w:lang w:val="en"/>
              </w:rPr>
              <w:t xml:space="preserve"> </w:t>
            </w:r>
            <w:r w:rsidR="00C107BB">
              <w:rPr>
                <w:rFonts w:ascii="Times New Roman" w:eastAsia="Times New Roman" w:hAnsi="Times New Roman" w:cs="Times New Roman"/>
                <w:color w:val="050505"/>
                <w:sz w:val="24"/>
                <w:szCs w:val="24"/>
                <w:lang w:val="en"/>
              </w:rPr>
              <w:t xml:space="preserve">and deep sighing </w:t>
            </w:r>
            <w:r w:rsidRPr="003F3D9F">
              <w:rPr>
                <w:rFonts w:ascii="Times New Roman" w:eastAsia="Times New Roman" w:hAnsi="Times New Roman" w:cs="Times New Roman"/>
                <w:color w:val="050505"/>
                <w:sz w:val="24"/>
                <w:szCs w:val="24"/>
                <w:lang w:val="en"/>
              </w:rPr>
              <w:t xml:space="preserve">for a few minutes... even gargling with water! </w:t>
            </w:r>
          </w:p>
          <w:p w14:paraId="10806A34" w14:textId="4AD139AD" w:rsidR="003F3D9F" w:rsidRPr="003F3D9F" w:rsidRDefault="003F3D9F" w:rsidP="003F3D9F">
            <w:pPr>
              <w:widowControl w:val="0"/>
              <w:spacing w:after="0" w:line="276" w:lineRule="auto"/>
              <w:rPr>
                <w:rFonts w:ascii="Times New Roman" w:eastAsia="Times New Roman" w:hAnsi="Times New Roman" w:cs="Times New Roman"/>
                <w:color w:val="050505"/>
                <w:sz w:val="24"/>
                <w:szCs w:val="24"/>
                <w:lang w:val="en"/>
              </w:rPr>
            </w:pPr>
            <w:r w:rsidRPr="003F3D9F">
              <w:rPr>
                <w:rFonts w:ascii="Times New Roman" w:eastAsia="Times New Roman" w:hAnsi="Times New Roman" w:cs="Times New Roman"/>
                <w:b/>
                <w:color w:val="050505"/>
                <w:sz w:val="24"/>
                <w:szCs w:val="24"/>
                <w:lang w:val="en"/>
              </w:rPr>
              <w:t xml:space="preserve">8. </w:t>
            </w:r>
            <w:r w:rsidRPr="003F3D9F">
              <w:rPr>
                <w:rFonts w:ascii="Times New Roman" w:eastAsia="Times New Roman" w:hAnsi="Times New Roman" w:cs="Times New Roman"/>
                <w:color w:val="050505"/>
                <w:sz w:val="24"/>
                <w:szCs w:val="24"/>
                <w:lang w:val="en"/>
              </w:rPr>
              <w:t>Foot massage- you can give yourself one</w:t>
            </w:r>
            <w:r w:rsidR="00C107BB">
              <w:rPr>
                <w:rFonts w:ascii="Times New Roman" w:eastAsia="Times New Roman" w:hAnsi="Times New Roman" w:cs="Times New Roman"/>
                <w:color w:val="050505"/>
                <w:sz w:val="24"/>
                <w:szCs w:val="24"/>
                <w:lang w:val="en"/>
              </w:rPr>
              <w:t xml:space="preserve"> for a few minutes each evening. </w:t>
            </w:r>
            <w:r w:rsidRPr="003F3D9F">
              <w:rPr>
                <w:rFonts w:ascii="Times New Roman" w:eastAsia="Times New Roman" w:hAnsi="Times New Roman" w:cs="Times New Roman"/>
                <w:color w:val="050505"/>
                <w:sz w:val="24"/>
                <w:szCs w:val="24"/>
                <w:lang w:val="en"/>
              </w:rPr>
              <w:t xml:space="preserve"> </w:t>
            </w:r>
          </w:p>
          <w:p w14:paraId="2976FCC6" w14:textId="77777777" w:rsidR="003F3D9F" w:rsidRPr="003F3D9F" w:rsidRDefault="003F3D9F" w:rsidP="003F3D9F">
            <w:pPr>
              <w:widowControl w:val="0"/>
              <w:spacing w:after="0" w:line="276" w:lineRule="auto"/>
              <w:rPr>
                <w:rFonts w:ascii="Times New Roman" w:eastAsia="Times New Roman" w:hAnsi="Times New Roman" w:cs="Times New Roman"/>
                <w:color w:val="050505"/>
                <w:sz w:val="24"/>
                <w:szCs w:val="24"/>
                <w:lang w:val="en"/>
              </w:rPr>
            </w:pPr>
            <w:r w:rsidRPr="003F3D9F">
              <w:rPr>
                <w:rFonts w:ascii="Times New Roman" w:eastAsia="Times New Roman" w:hAnsi="Times New Roman" w:cs="Times New Roman"/>
                <w:b/>
                <w:color w:val="050505"/>
                <w:sz w:val="24"/>
                <w:szCs w:val="24"/>
                <w:lang w:val="en"/>
              </w:rPr>
              <w:t xml:space="preserve">9. </w:t>
            </w:r>
            <w:r w:rsidRPr="003F3D9F">
              <w:rPr>
                <w:rFonts w:ascii="Times New Roman" w:eastAsia="Times New Roman" w:hAnsi="Times New Roman" w:cs="Times New Roman"/>
                <w:color w:val="050505"/>
                <w:sz w:val="24"/>
                <w:szCs w:val="24"/>
                <w:lang w:val="en"/>
              </w:rPr>
              <w:t xml:space="preserve">Massage the right side of your throat where your carotid sinus is located! </w:t>
            </w:r>
          </w:p>
          <w:p w14:paraId="54CBEE07" w14:textId="0800D6D4" w:rsidR="003F3D9F" w:rsidRPr="003F3D9F" w:rsidRDefault="003F3D9F" w:rsidP="003F3D9F">
            <w:pPr>
              <w:widowControl w:val="0"/>
              <w:spacing w:after="0" w:line="276" w:lineRule="auto"/>
              <w:rPr>
                <w:rFonts w:ascii="Times New Roman" w:eastAsia="Times New Roman" w:hAnsi="Times New Roman" w:cs="Times New Roman"/>
                <w:color w:val="050505"/>
                <w:sz w:val="24"/>
                <w:szCs w:val="24"/>
                <w:lang w:val="en"/>
              </w:rPr>
            </w:pPr>
            <w:r w:rsidRPr="003F3D9F">
              <w:rPr>
                <w:rFonts w:ascii="Times New Roman" w:eastAsia="Times New Roman" w:hAnsi="Times New Roman" w:cs="Times New Roman"/>
                <w:b/>
                <w:color w:val="050505"/>
                <w:sz w:val="24"/>
                <w:szCs w:val="24"/>
                <w:lang w:val="en"/>
              </w:rPr>
              <w:t xml:space="preserve">10. </w:t>
            </w:r>
            <w:r w:rsidRPr="003F3D9F">
              <w:rPr>
                <w:rFonts w:ascii="Times New Roman" w:eastAsia="Times New Roman" w:hAnsi="Times New Roman" w:cs="Times New Roman"/>
                <w:color w:val="050505"/>
                <w:sz w:val="24"/>
                <w:szCs w:val="24"/>
                <w:lang w:val="en"/>
              </w:rPr>
              <w:t xml:space="preserve">Laughing and </w:t>
            </w:r>
            <w:r w:rsidR="004D3ED7">
              <w:rPr>
                <w:rFonts w:ascii="Times New Roman" w:eastAsia="Times New Roman" w:hAnsi="Times New Roman" w:cs="Times New Roman"/>
                <w:color w:val="050505"/>
                <w:sz w:val="24"/>
                <w:szCs w:val="24"/>
                <w:lang w:val="en"/>
              </w:rPr>
              <w:t>s</w:t>
            </w:r>
            <w:r w:rsidRPr="003F3D9F">
              <w:rPr>
                <w:rFonts w:ascii="Times New Roman" w:eastAsia="Times New Roman" w:hAnsi="Times New Roman" w:cs="Times New Roman"/>
                <w:color w:val="050505"/>
                <w:sz w:val="24"/>
                <w:szCs w:val="24"/>
                <w:lang w:val="en"/>
              </w:rPr>
              <w:t>ocializing</w:t>
            </w:r>
            <w:r w:rsidR="004D3ED7">
              <w:rPr>
                <w:rFonts w:ascii="Times New Roman" w:eastAsia="Times New Roman" w:hAnsi="Times New Roman" w:cs="Times New Roman"/>
                <w:color w:val="050505"/>
                <w:sz w:val="24"/>
                <w:szCs w:val="24"/>
                <w:lang w:val="en"/>
              </w:rPr>
              <w:t>,</w:t>
            </w:r>
            <w:r w:rsidRPr="003F3D9F">
              <w:rPr>
                <w:rFonts w:ascii="Times New Roman" w:eastAsia="Times New Roman" w:hAnsi="Times New Roman" w:cs="Times New Roman"/>
                <w:color w:val="050505"/>
                <w:sz w:val="24"/>
                <w:szCs w:val="24"/>
                <w:lang w:val="en"/>
              </w:rPr>
              <w:t xml:space="preserve"> if even from a distance!</w:t>
            </w:r>
          </w:p>
          <w:p w14:paraId="22B7E8BA" w14:textId="77777777" w:rsidR="004D3ED7" w:rsidRDefault="004D3ED7" w:rsidP="003F3D9F">
            <w:pPr>
              <w:widowControl w:val="0"/>
              <w:spacing w:line="256" w:lineRule="auto"/>
              <w:ind w:left="360"/>
              <w:rPr>
                <w:rFonts w:ascii="Times New Roman" w:eastAsia="Times New Roman" w:hAnsi="Times New Roman" w:cs="Times New Roman"/>
                <w:b/>
                <w:sz w:val="24"/>
                <w:szCs w:val="24"/>
                <w:lang w:val="en"/>
              </w:rPr>
            </w:pPr>
          </w:p>
          <w:p w14:paraId="7816C002" w14:textId="233E2902" w:rsidR="00087268" w:rsidRDefault="002570BC" w:rsidP="003F3D9F">
            <w:pPr>
              <w:widowControl w:val="0"/>
              <w:spacing w:line="256" w:lineRule="auto"/>
              <w:ind w:left="360"/>
              <w:rPr>
                <w:rFonts w:ascii="Times New Roman" w:eastAsia="Times New Roman" w:hAnsi="Times New Roman" w:cs="Times New Roman"/>
                <w:b/>
                <w:sz w:val="24"/>
                <w:szCs w:val="24"/>
                <w:lang w:val="en"/>
              </w:rPr>
            </w:pPr>
            <w:r>
              <w:rPr>
                <w:rFonts w:ascii="Times New Roman" w:eastAsia="Times New Roman" w:hAnsi="Times New Roman" w:cs="Times New Roman"/>
                <w:b/>
                <w:sz w:val="24"/>
                <w:szCs w:val="24"/>
                <w:lang w:val="en"/>
              </w:rPr>
              <w:t xml:space="preserve">Dr. Joe </w:t>
            </w:r>
            <w:proofErr w:type="spellStart"/>
            <w:r>
              <w:rPr>
                <w:rFonts w:ascii="Times New Roman" w:eastAsia="Times New Roman" w:hAnsi="Times New Roman" w:cs="Times New Roman"/>
                <w:b/>
                <w:sz w:val="24"/>
                <w:szCs w:val="24"/>
                <w:lang w:val="en"/>
              </w:rPr>
              <w:t>Dispenza</w:t>
            </w:r>
            <w:proofErr w:type="spellEnd"/>
            <w:r>
              <w:rPr>
                <w:rFonts w:ascii="Times New Roman" w:eastAsia="Times New Roman" w:hAnsi="Times New Roman" w:cs="Times New Roman"/>
                <w:b/>
                <w:sz w:val="24"/>
                <w:szCs w:val="24"/>
                <w:lang w:val="en"/>
              </w:rPr>
              <w:t>- The Neuroscience of Culture</w:t>
            </w:r>
          </w:p>
          <w:p w14:paraId="524F0B4E" w14:textId="45FEE829" w:rsidR="002570BC" w:rsidRDefault="002570BC" w:rsidP="003F3D9F">
            <w:pPr>
              <w:widowControl w:val="0"/>
              <w:spacing w:line="256" w:lineRule="auto"/>
              <w:ind w:left="360"/>
              <w:rPr>
                <w:rFonts w:ascii="Times New Roman" w:eastAsia="Times New Roman" w:hAnsi="Times New Roman" w:cs="Times New Roman"/>
                <w:b/>
                <w:sz w:val="24"/>
                <w:szCs w:val="24"/>
                <w:lang w:val="en"/>
              </w:rPr>
            </w:pPr>
            <w:r w:rsidRPr="002570BC">
              <w:rPr>
                <w:rFonts w:ascii="Times New Roman" w:eastAsia="Times New Roman" w:hAnsi="Times New Roman" w:cs="Times New Roman"/>
                <w:b/>
                <w:sz w:val="24"/>
                <w:szCs w:val="24"/>
                <w:lang w:val="en"/>
              </w:rPr>
              <w:t>https://www.youtube.com/watch?v=xF6Nur2S5eY</w:t>
            </w:r>
          </w:p>
          <w:p w14:paraId="3B8593D4" w14:textId="77777777" w:rsidR="00087268" w:rsidRDefault="00087268" w:rsidP="003F3D9F">
            <w:pPr>
              <w:widowControl w:val="0"/>
              <w:spacing w:line="256" w:lineRule="auto"/>
              <w:ind w:left="360"/>
              <w:rPr>
                <w:rFonts w:ascii="Times New Roman" w:eastAsia="Times New Roman" w:hAnsi="Times New Roman" w:cs="Times New Roman"/>
                <w:b/>
                <w:sz w:val="24"/>
                <w:szCs w:val="24"/>
                <w:lang w:val="en"/>
              </w:rPr>
            </w:pPr>
          </w:p>
          <w:p w14:paraId="747DE172" w14:textId="77777777" w:rsidR="00087268" w:rsidRDefault="00087268" w:rsidP="003F3D9F">
            <w:pPr>
              <w:widowControl w:val="0"/>
              <w:spacing w:line="256" w:lineRule="auto"/>
              <w:ind w:left="360"/>
              <w:rPr>
                <w:rFonts w:ascii="Times New Roman" w:eastAsia="Times New Roman" w:hAnsi="Times New Roman" w:cs="Times New Roman"/>
                <w:b/>
                <w:sz w:val="24"/>
                <w:szCs w:val="24"/>
                <w:lang w:val="en"/>
              </w:rPr>
            </w:pPr>
            <w:proofErr w:type="spellStart"/>
            <w:r>
              <w:rPr>
                <w:rFonts w:ascii="Times New Roman" w:eastAsia="Times New Roman" w:hAnsi="Times New Roman" w:cs="Times New Roman"/>
                <w:b/>
                <w:sz w:val="24"/>
                <w:szCs w:val="24"/>
                <w:lang w:val="en"/>
              </w:rPr>
              <w:t>Resmaa</w:t>
            </w:r>
            <w:proofErr w:type="spellEnd"/>
            <w:r>
              <w:rPr>
                <w:rFonts w:ascii="Times New Roman" w:eastAsia="Times New Roman" w:hAnsi="Times New Roman" w:cs="Times New Roman"/>
                <w:b/>
                <w:sz w:val="24"/>
                <w:szCs w:val="24"/>
                <w:lang w:val="en"/>
              </w:rPr>
              <w:t xml:space="preserve"> </w:t>
            </w:r>
            <w:proofErr w:type="spellStart"/>
            <w:r>
              <w:rPr>
                <w:rFonts w:ascii="Times New Roman" w:eastAsia="Times New Roman" w:hAnsi="Times New Roman" w:cs="Times New Roman"/>
                <w:b/>
                <w:sz w:val="24"/>
                <w:szCs w:val="24"/>
                <w:lang w:val="en"/>
              </w:rPr>
              <w:t>Menekam</w:t>
            </w:r>
            <w:proofErr w:type="spellEnd"/>
            <w:r>
              <w:rPr>
                <w:rFonts w:ascii="Times New Roman" w:eastAsia="Times New Roman" w:hAnsi="Times New Roman" w:cs="Times New Roman"/>
                <w:b/>
                <w:sz w:val="24"/>
                <w:szCs w:val="24"/>
                <w:lang w:val="en"/>
              </w:rPr>
              <w:t xml:space="preserve"> </w:t>
            </w:r>
          </w:p>
          <w:p w14:paraId="1292C656" w14:textId="77777777" w:rsidR="00087268" w:rsidRDefault="00087268" w:rsidP="003F3D9F">
            <w:pPr>
              <w:widowControl w:val="0"/>
              <w:spacing w:line="256" w:lineRule="auto"/>
              <w:ind w:left="360"/>
              <w:rPr>
                <w:rFonts w:ascii="Times New Roman" w:eastAsia="Times New Roman" w:hAnsi="Times New Roman" w:cs="Times New Roman"/>
                <w:b/>
                <w:sz w:val="24"/>
                <w:szCs w:val="24"/>
                <w:lang w:val="en"/>
              </w:rPr>
            </w:pPr>
            <w:r>
              <w:rPr>
                <w:rFonts w:ascii="Times New Roman" w:eastAsia="Times New Roman" w:hAnsi="Times New Roman" w:cs="Times New Roman"/>
                <w:b/>
                <w:sz w:val="24"/>
                <w:szCs w:val="24"/>
                <w:lang w:val="en"/>
              </w:rPr>
              <w:t>Guide for self-Reflection, self-care and awareness</w:t>
            </w:r>
          </w:p>
          <w:p w14:paraId="69C78829" w14:textId="27900D33" w:rsidR="00087268" w:rsidRDefault="00087268" w:rsidP="003F3D9F">
            <w:pPr>
              <w:widowControl w:val="0"/>
              <w:spacing w:line="256" w:lineRule="auto"/>
              <w:ind w:left="360"/>
              <w:rPr>
                <w:rFonts w:ascii="Times New Roman" w:eastAsia="Times New Roman" w:hAnsi="Times New Roman" w:cs="Times New Roman"/>
                <w:b/>
                <w:sz w:val="24"/>
                <w:szCs w:val="24"/>
                <w:lang w:val="en"/>
              </w:rPr>
            </w:pPr>
            <w:r w:rsidRPr="00087268">
              <w:rPr>
                <w:rFonts w:ascii="Times New Roman" w:eastAsia="Times New Roman" w:hAnsi="Times New Roman" w:cs="Times New Roman"/>
                <w:b/>
                <w:sz w:val="24"/>
                <w:szCs w:val="24"/>
                <w:lang w:val="en"/>
              </w:rPr>
              <w:t>https://rides.gse.harvard.edu/files/gse-rides/files/systemic_injustice_self-care_and_self-indulgence_1.pdf</w:t>
            </w:r>
          </w:p>
          <w:p w14:paraId="2E7761EE" w14:textId="23CF7BA7" w:rsidR="003F3D9F" w:rsidRPr="003F3D9F" w:rsidRDefault="003F3D9F" w:rsidP="003F3D9F">
            <w:pPr>
              <w:widowControl w:val="0"/>
              <w:spacing w:line="256" w:lineRule="auto"/>
              <w:ind w:left="360"/>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 </w:t>
            </w:r>
          </w:p>
          <w:p w14:paraId="34F4A3B4" w14:textId="77777777" w:rsidR="003F3D9F" w:rsidRPr="003F3D9F" w:rsidRDefault="003F3D9F" w:rsidP="003F3D9F">
            <w:pPr>
              <w:widowControl w:val="0"/>
              <w:spacing w:line="256"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According to Learning in Action Technologies (2002), there are 8 key things you can do in terms of daily </w:t>
            </w:r>
            <w:r w:rsidRPr="003F3D9F">
              <w:rPr>
                <w:rFonts w:ascii="Times New Roman" w:eastAsia="Times New Roman" w:hAnsi="Times New Roman" w:cs="Times New Roman"/>
                <w:b/>
                <w:sz w:val="24"/>
                <w:szCs w:val="24"/>
                <w:lang w:val="en"/>
              </w:rPr>
              <w:lastRenderedPageBreak/>
              <w:t>practices to help in self-reflection:</w:t>
            </w:r>
          </w:p>
          <w:p w14:paraId="28390BBB" w14:textId="77777777" w:rsidR="003F3D9F" w:rsidRPr="003F3D9F" w:rsidRDefault="003F3D9F" w:rsidP="003F3D9F">
            <w:pPr>
              <w:widowControl w:val="0"/>
              <w:numPr>
                <w:ilvl w:val="0"/>
                <w:numId w:val="5"/>
              </w:numP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Practice </w:t>
            </w:r>
            <w:hyperlink r:id="rId15">
              <w:r w:rsidRPr="003F3D9F">
                <w:rPr>
                  <w:rFonts w:ascii="Times New Roman" w:eastAsia="Times New Roman" w:hAnsi="Times New Roman" w:cs="Times New Roman"/>
                  <w:color w:val="1155CC"/>
                  <w:sz w:val="24"/>
                  <w:szCs w:val="24"/>
                  <w:u w:val="single"/>
                  <w:lang w:val="en"/>
                </w:rPr>
                <w:t>being present</w:t>
              </w:r>
            </w:hyperlink>
            <w:r w:rsidRPr="003F3D9F">
              <w:rPr>
                <w:rFonts w:ascii="Times New Roman" w:eastAsia="Times New Roman" w:hAnsi="Times New Roman" w:cs="Times New Roman"/>
                <w:i/>
                <w:sz w:val="24"/>
                <w:szCs w:val="24"/>
                <w:lang w:val="en"/>
              </w:rPr>
              <w:t xml:space="preserve"> now.</w:t>
            </w:r>
          </w:p>
          <w:p w14:paraId="2F83C885" w14:textId="77777777" w:rsidR="003F3D9F" w:rsidRPr="003F3D9F" w:rsidRDefault="003F3D9F" w:rsidP="003F3D9F">
            <w:pPr>
              <w:widowControl w:val="0"/>
              <w:numPr>
                <w:ilvl w:val="0"/>
                <w:numId w:val="5"/>
              </w:numP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Notice your judgments about yourself and your judgments about others.</w:t>
            </w:r>
          </w:p>
          <w:p w14:paraId="6DB06A02" w14:textId="77777777" w:rsidR="003F3D9F" w:rsidRPr="003F3D9F" w:rsidRDefault="003F3D9F" w:rsidP="003F3D9F">
            <w:pPr>
              <w:widowControl w:val="0"/>
              <w:numPr>
                <w:ilvl w:val="0"/>
                <w:numId w:val="5"/>
              </w:numP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Practice noticing and naming your experiences.</w:t>
            </w:r>
          </w:p>
          <w:p w14:paraId="23DFCACF" w14:textId="77777777" w:rsidR="003F3D9F" w:rsidRPr="003F3D9F" w:rsidRDefault="003F3D9F" w:rsidP="003F3D9F">
            <w:pPr>
              <w:widowControl w:val="0"/>
              <w:numPr>
                <w:ilvl w:val="0"/>
                <w:numId w:val="5"/>
              </w:numP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Focus on what you want, not what you don’t want.</w:t>
            </w:r>
          </w:p>
          <w:p w14:paraId="5B74393F" w14:textId="77777777" w:rsidR="003F3D9F" w:rsidRPr="003F3D9F" w:rsidRDefault="003F3D9F" w:rsidP="003F3D9F">
            <w:pPr>
              <w:widowControl w:val="0"/>
              <w:numPr>
                <w:ilvl w:val="0"/>
                <w:numId w:val="5"/>
              </w:numP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Recognize that other people are simply mirrors of yourself.</w:t>
            </w:r>
          </w:p>
          <w:p w14:paraId="14C4FBC2" w14:textId="77777777" w:rsidR="003F3D9F" w:rsidRPr="003F3D9F" w:rsidRDefault="003F3D9F" w:rsidP="003F3D9F">
            <w:pPr>
              <w:widowControl w:val="0"/>
              <w:numPr>
                <w:ilvl w:val="0"/>
                <w:numId w:val="5"/>
              </w:numP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Practice awareness by noticing the stories you create and your interpretation of them.</w:t>
            </w:r>
          </w:p>
          <w:p w14:paraId="63FAFB18" w14:textId="77777777" w:rsidR="003F3D9F" w:rsidRPr="003F3D9F" w:rsidRDefault="003F3D9F" w:rsidP="003F3D9F">
            <w:pPr>
              <w:widowControl w:val="0"/>
              <w:numPr>
                <w:ilvl w:val="0"/>
                <w:numId w:val="5"/>
              </w:numP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Practice unbundling your feelings.</w:t>
            </w:r>
          </w:p>
          <w:p w14:paraId="23B40F26" w14:textId="4E943DC7" w:rsidR="004D3ED7" w:rsidRDefault="003F3D9F" w:rsidP="004D3ED7">
            <w:pPr>
              <w:widowControl w:val="0"/>
              <w:numPr>
                <w:ilvl w:val="0"/>
                <w:numId w:val="5"/>
              </w:numPr>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Notice the degree with which your emotions, thoughts</w:t>
            </w:r>
            <w:r w:rsidR="004D3ED7">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and wants are positive or negative.</w:t>
            </w:r>
          </w:p>
          <w:p w14:paraId="2812DAC1" w14:textId="77777777" w:rsidR="004D3ED7" w:rsidRPr="004D3ED7" w:rsidRDefault="004D3ED7" w:rsidP="004D3ED7">
            <w:pPr>
              <w:widowControl w:val="0"/>
              <w:spacing w:after="0" w:line="240" w:lineRule="auto"/>
              <w:rPr>
                <w:rFonts w:ascii="Times New Roman" w:eastAsia="Times New Roman" w:hAnsi="Times New Roman" w:cs="Times New Roman"/>
                <w:sz w:val="24"/>
                <w:szCs w:val="24"/>
                <w:lang w:val="en"/>
              </w:rPr>
            </w:pPr>
          </w:p>
          <w:p w14:paraId="7550EF7C" w14:textId="21285791" w:rsidR="003F3D9F" w:rsidRPr="003F3D9F" w:rsidRDefault="003F3D9F" w:rsidP="003F3D9F">
            <w:pPr>
              <w:widowControl w:val="0"/>
              <w:shd w:val="clear" w:color="auto" w:fill="FFFFFF"/>
              <w:spacing w:after="300" w:line="276" w:lineRule="auto"/>
              <w:rPr>
                <w:rFonts w:ascii="Times New Roman" w:eastAsia="Times New Roman" w:hAnsi="Times New Roman" w:cs="Times New Roman"/>
                <w:b/>
                <w:color w:val="2A2A2A"/>
                <w:sz w:val="24"/>
                <w:szCs w:val="24"/>
                <w:lang w:val="en"/>
              </w:rPr>
            </w:pPr>
            <w:r w:rsidRPr="003F3D9F">
              <w:rPr>
                <w:rFonts w:ascii="Times New Roman" w:eastAsia="Times New Roman" w:hAnsi="Times New Roman" w:cs="Times New Roman"/>
                <w:b/>
                <w:color w:val="2A2A2A"/>
                <w:sz w:val="24"/>
                <w:szCs w:val="24"/>
                <w:lang w:val="en"/>
              </w:rPr>
              <w:t>Daily Practices to Increase Empathy</w:t>
            </w:r>
          </w:p>
          <w:p w14:paraId="3D0054FE" w14:textId="77777777" w:rsidR="003F3D9F" w:rsidRPr="003F3D9F" w:rsidRDefault="003F3D9F" w:rsidP="003F3D9F">
            <w:pPr>
              <w:widowControl w:val="0"/>
              <w:numPr>
                <w:ilvl w:val="0"/>
                <w:numId w:val="2"/>
              </w:numPr>
              <w:shd w:val="clear" w:color="auto" w:fill="FFFFFF"/>
              <w:spacing w:before="240" w:after="0" w:line="276" w:lineRule="auto"/>
              <w:rPr>
                <w:rFonts w:ascii="Times New Roman" w:eastAsia="Times New Roman" w:hAnsi="Times New Roman" w:cs="Times New Roman"/>
                <w:color w:val="2A2A2A"/>
                <w:sz w:val="24"/>
                <w:szCs w:val="24"/>
                <w:lang w:val="en"/>
              </w:rPr>
            </w:pPr>
            <w:r w:rsidRPr="003F3D9F">
              <w:rPr>
                <w:rFonts w:ascii="Times New Roman" w:eastAsia="Times New Roman" w:hAnsi="Times New Roman" w:cs="Times New Roman"/>
                <w:color w:val="2A2A2A"/>
                <w:sz w:val="24"/>
                <w:szCs w:val="24"/>
                <w:lang w:val="en"/>
              </w:rPr>
              <w:t>Practice acknowledging yourself.</w:t>
            </w:r>
          </w:p>
          <w:p w14:paraId="50C9724F" w14:textId="77777777" w:rsidR="003F3D9F" w:rsidRPr="003F3D9F" w:rsidRDefault="003F3D9F" w:rsidP="003F3D9F">
            <w:pPr>
              <w:widowControl w:val="0"/>
              <w:numPr>
                <w:ilvl w:val="0"/>
                <w:numId w:val="2"/>
              </w:numPr>
              <w:shd w:val="clear" w:color="auto" w:fill="FFFFFF"/>
              <w:spacing w:after="0" w:line="276" w:lineRule="auto"/>
              <w:rPr>
                <w:rFonts w:ascii="Times New Roman" w:eastAsia="Times New Roman" w:hAnsi="Times New Roman" w:cs="Times New Roman"/>
                <w:color w:val="2A2A2A"/>
                <w:sz w:val="24"/>
                <w:szCs w:val="24"/>
                <w:lang w:val="en"/>
              </w:rPr>
            </w:pPr>
            <w:r w:rsidRPr="003F3D9F">
              <w:rPr>
                <w:rFonts w:ascii="Times New Roman" w:eastAsia="Times New Roman" w:hAnsi="Times New Roman" w:cs="Times New Roman"/>
                <w:color w:val="2A2A2A"/>
                <w:sz w:val="24"/>
                <w:szCs w:val="24"/>
                <w:lang w:val="en"/>
              </w:rPr>
              <w:t>Practice acknowledging others.</w:t>
            </w:r>
          </w:p>
          <w:p w14:paraId="5B3318F7" w14:textId="77777777" w:rsidR="003F3D9F" w:rsidRPr="003F3D9F" w:rsidRDefault="003F3D9F" w:rsidP="003F3D9F">
            <w:pPr>
              <w:widowControl w:val="0"/>
              <w:numPr>
                <w:ilvl w:val="0"/>
                <w:numId w:val="2"/>
              </w:numPr>
              <w:shd w:val="clear" w:color="auto" w:fill="FFFFFF"/>
              <w:spacing w:after="0" w:line="276" w:lineRule="auto"/>
              <w:rPr>
                <w:rFonts w:ascii="Times New Roman" w:eastAsia="Times New Roman" w:hAnsi="Times New Roman" w:cs="Times New Roman"/>
                <w:color w:val="2A2A2A"/>
                <w:sz w:val="24"/>
                <w:szCs w:val="24"/>
                <w:lang w:val="en"/>
              </w:rPr>
            </w:pPr>
            <w:r w:rsidRPr="003F3D9F">
              <w:rPr>
                <w:rFonts w:ascii="Times New Roman" w:eastAsia="Times New Roman" w:hAnsi="Times New Roman" w:cs="Times New Roman"/>
                <w:color w:val="2A2A2A"/>
                <w:sz w:val="24"/>
                <w:szCs w:val="24"/>
                <w:lang w:val="en"/>
              </w:rPr>
              <w:t>Get to know your team members.</w:t>
            </w:r>
          </w:p>
          <w:p w14:paraId="52519485" w14:textId="77777777" w:rsidR="003F3D9F" w:rsidRPr="003F3D9F" w:rsidRDefault="003F3D9F" w:rsidP="003F3D9F">
            <w:pPr>
              <w:widowControl w:val="0"/>
              <w:numPr>
                <w:ilvl w:val="0"/>
                <w:numId w:val="2"/>
              </w:numPr>
              <w:shd w:val="clear" w:color="auto" w:fill="FFFFFF"/>
              <w:spacing w:after="0" w:line="276" w:lineRule="auto"/>
              <w:rPr>
                <w:rFonts w:ascii="Times New Roman" w:eastAsia="Times New Roman" w:hAnsi="Times New Roman" w:cs="Times New Roman"/>
                <w:color w:val="2A2A2A"/>
                <w:sz w:val="24"/>
                <w:szCs w:val="24"/>
                <w:lang w:val="en"/>
              </w:rPr>
            </w:pPr>
            <w:r w:rsidRPr="003F3D9F">
              <w:rPr>
                <w:rFonts w:ascii="Times New Roman" w:eastAsia="Times New Roman" w:hAnsi="Times New Roman" w:cs="Times New Roman"/>
                <w:color w:val="2A2A2A"/>
                <w:sz w:val="24"/>
                <w:szCs w:val="24"/>
                <w:lang w:val="en"/>
              </w:rPr>
              <w:t>Practice tuning in to others.</w:t>
            </w:r>
          </w:p>
          <w:p w14:paraId="1EBB9586" w14:textId="77777777" w:rsidR="003F3D9F" w:rsidRPr="003F3D9F" w:rsidRDefault="003F3D9F" w:rsidP="003F3D9F">
            <w:pPr>
              <w:widowControl w:val="0"/>
              <w:numPr>
                <w:ilvl w:val="0"/>
                <w:numId w:val="2"/>
              </w:numPr>
              <w:shd w:val="clear" w:color="auto" w:fill="FFFFFF"/>
              <w:spacing w:after="0" w:line="276" w:lineRule="auto"/>
              <w:rPr>
                <w:rFonts w:ascii="Times New Roman" w:eastAsia="Times New Roman" w:hAnsi="Times New Roman" w:cs="Times New Roman"/>
                <w:color w:val="2A2A2A"/>
                <w:sz w:val="24"/>
                <w:szCs w:val="24"/>
                <w:lang w:val="en"/>
              </w:rPr>
            </w:pPr>
            <w:r w:rsidRPr="003F3D9F">
              <w:rPr>
                <w:rFonts w:ascii="Times New Roman" w:eastAsia="Times New Roman" w:hAnsi="Times New Roman" w:cs="Times New Roman"/>
                <w:color w:val="2A2A2A"/>
                <w:sz w:val="24"/>
                <w:szCs w:val="24"/>
                <w:lang w:val="en"/>
              </w:rPr>
              <w:t>Learn and practice the essential elements of dialogue.</w:t>
            </w:r>
          </w:p>
          <w:p w14:paraId="5FC0E007" w14:textId="77777777" w:rsidR="004D3ED7" w:rsidRDefault="003F3D9F" w:rsidP="004D3ED7">
            <w:pPr>
              <w:widowControl w:val="0"/>
              <w:numPr>
                <w:ilvl w:val="0"/>
                <w:numId w:val="2"/>
              </w:numPr>
              <w:shd w:val="clear" w:color="auto" w:fill="FFFFFF"/>
              <w:spacing w:after="0" w:line="276" w:lineRule="auto"/>
              <w:rPr>
                <w:rFonts w:ascii="Times New Roman" w:eastAsia="Times New Roman" w:hAnsi="Times New Roman" w:cs="Times New Roman"/>
                <w:color w:val="2A2A2A"/>
                <w:sz w:val="24"/>
                <w:szCs w:val="24"/>
                <w:lang w:val="en"/>
              </w:rPr>
            </w:pPr>
            <w:r w:rsidRPr="003F3D9F">
              <w:rPr>
                <w:rFonts w:ascii="Times New Roman" w:eastAsia="Times New Roman" w:hAnsi="Times New Roman" w:cs="Times New Roman"/>
                <w:color w:val="2A2A2A"/>
                <w:sz w:val="24"/>
                <w:szCs w:val="24"/>
                <w:lang w:val="en"/>
              </w:rPr>
              <w:t>Practice initiating conversations at times of stress.</w:t>
            </w:r>
          </w:p>
          <w:p w14:paraId="769161B9" w14:textId="73D8D06D" w:rsidR="003F3D9F" w:rsidRPr="004D3ED7" w:rsidRDefault="003F3D9F" w:rsidP="004D3ED7">
            <w:pPr>
              <w:widowControl w:val="0"/>
              <w:numPr>
                <w:ilvl w:val="0"/>
                <w:numId w:val="2"/>
              </w:numPr>
              <w:shd w:val="clear" w:color="auto" w:fill="FFFFFF"/>
              <w:spacing w:after="0" w:line="276" w:lineRule="auto"/>
              <w:rPr>
                <w:rFonts w:ascii="Times New Roman" w:eastAsia="Times New Roman" w:hAnsi="Times New Roman" w:cs="Times New Roman"/>
                <w:color w:val="2A2A2A"/>
                <w:sz w:val="24"/>
                <w:szCs w:val="24"/>
                <w:lang w:val="en"/>
              </w:rPr>
            </w:pPr>
            <w:r w:rsidRPr="004D3ED7">
              <w:rPr>
                <w:rFonts w:ascii="Times New Roman" w:eastAsia="Times New Roman" w:hAnsi="Times New Roman" w:cs="Times New Roman"/>
                <w:color w:val="2A2A2A"/>
                <w:sz w:val="24"/>
                <w:szCs w:val="24"/>
                <w:lang w:val="en"/>
              </w:rPr>
              <w:t>Practice listening without interrupting</w:t>
            </w:r>
            <w:r w:rsidR="00C107BB" w:rsidRPr="004D3ED7">
              <w:rPr>
                <w:rFonts w:ascii="Times New Roman" w:eastAsia="Times New Roman" w:hAnsi="Times New Roman" w:cs="Times New Roman"/>
                <w:color w:val="2A2A2A"/>
                <w:sz w:val="24"/>
                <w:szCs w:val="24"/>
                <w:lang w:val="en"/>
              </w:rPr>
              <w:t>.</w:t>
            </w:r>
          </w:p>
          <w:p w14:paraId="425EFC7B" w14:textId="77777777" w:rsidR="003F3D9F" w:rsidRPr="003F3D9F" w:rsidRDefault="003F3D9F" w:rsidP="003F3D9F">
            <w:pPr>
              <w:widowControl w:val="0"/>
              <w:spacing w:after="0" w:line="240" w:lineRule="auto"/>
              <w:rPr>
                <w:rFonts w:ascii="Times New Roman" w:eastAsia="Times New Roman" w:hAnsi="Times New Roman" w:cs="Times New Roman"/>
                <w:color w:val="2A2A2A"/>
                <w:sz w:val="24"/>
                <w:szCs w:val="24"/>
                <w:lang w:val="en"/>
              </w:rPr>
            </w:pPr>
          </w:p>
          <w:p w14:paraId="57EE0B75" w14:textId="77777777" w:rsidR="003F3D9F" w:rsidRPr="003F3D9F" w:rsidRDefault="003F3D9F" w:rsidP="003F3D9F">
            <w:pPr>
              <w:widowControl w:val="0"/>
              <w:spacing w:after="0" w:line="240" w:lineRule="auto"/>
              <w:rPr>
                <w:rFonts w:ascii="Times New Roman" w:eastAsia="Times New Roman" w:hAnsi="Times New Roman" w:cs="Times New Roman"/>
                <w:color w:val="2A2A2A"/>
                <w:sz w:val="24"/>
                <w:szCs w:val="24"/>
                <w:lang w:val="en"/>
              </w:rPr>
            </w:pPr>
          </w:p>
          <w:p w14:paraId="623A7413" w14:textId="0073BDB0" w:rsidR="003F3D9F" w:rsidRPr="003F3D9F" w:rsidRDefault="003F3D9F" w:rsidP="003F3D9F">
            <w:pPr>
              <w:widowControl w:val="0"/>
              <w:spacing w:after="0" w:line="240" w:lineRule="auto"/>
              <w:rPr>
                <w:rFonts w:ascii="Times New Roman" w:eastAsia="Times New Roman" w:hAnsi="Times New Roman" w:cs="Times New Roman"/>
                <w:b/>
                <w:bCs/>
                <w:color w:val="2A2A2A"/>
                <w:sz w:val="28"/>
                <w:szCs w:val="28"/>
                <w:lang w:val="en"/>
              </w:rPr>
            </w:pPr>
            <w:r w:rsidRPr="003F3D9F">
              <w:rPr>
                <w:rFonts w:ascii="Times New Roman" w:eastAsia="Times New Roman" w:hAnsi="Times New Roman" w:cs="Times New Roman"/>
                <w:b/>
                <w:bCs/>
                <w:color w:val="2A2A2A"/>
                <w:sz w:val="28"/>
                <w:szCs w:val="28"/>
                <w:lang w:val="en"/>
              </w:rPr>
              <w:t xml:space="preserve">3. Staff </w:t>
            </w:r>
            <w:r w:rsidR="004D3ED7" w:rsidRPr="003F3D9F">
              <w:rPr>
                <w:rFonts w:ascii="Times New Roman" w:eastAsia="Times New Roman" w:hAnsi="Times New Roman" w:cs="Times New Roman"/>
                <w:b/>
                <w:bCs/>
                <w:color w:val="2A2A2A"/>
                <w:sz w:val="28"/>
                <w:szCs w:val="28"/>
                <w:lang w:val="en"/>
              </w:rPr>
              <w:t>Counter</w:t>
            </w:r>
            <w:r w:rsidR="00D17847">
              <w:rPr>
                <w:rFonts w:ascii="Times New Roman" w:eastAsia="Times New Roman" w:hAnsi="Times New Roman" w:cs="Times New Roman"/>
                <w:b/>
                <w:bCs/>
                <w:color w:val="2A2A2A"/>
                <w:sz w:val="28"/>
                <w:szCs w:val="28"/>
                <w:lang w:val="en"/>
              </w:rPr>
              <w:t xml:space="preserve"> A</w:t>
            </w:r>
            <w:r w:rsidR="004D3ED7" w:rsidRPr="003F3D9F">
              <w:rPr>
                <w:rFonts w:ascii="Times New Roman" w:eastAsia="Times New Roman" w:hAnsi="Times New Roman" w:cs="Times New Roman"/>
                <w:b/>
                <w:bCs/>
                <w:color w:val="2A2A2A"/>
                <w:sz w:val="28"/>
                <w:szCs w:val="28"/>
                <w:lang w:val="en"/>
              </w:rPr>
              <w:t>ggression</w:t>
            </w:r>
            <w:r w:rsidRPr="003F3D9F">
              <w:rPr>
                <w:rFonts w:ascii="Times New Roman" w:eastAsia="Times New Roman" w:hAnsi="Times New Roman" w:cs="Times New Roman"/>
                <w:b/>
                <w:bCs/>
                <w:color w:val="2A2A2A"/>
                <w:sz w:val="28"/>
                <w:szCs w:val="28"/>
                <w:lang w:val="en"/>
              </w:rPr>
              <w:t xml:space="preserve"> </w:t>
            </w:r>
          </w:p>
          <w:p w14:paraId="7783DE4E" w14:textId="77777777" w:rsidR="003F3D9F" w:rsidRPr="003F3D9F" w:rsidRDefault="003F3D9F" w:rsidP="003F3D9F">
            <w:pPr>
              <w:widowControl w:val="0"/>
              <w:spacing w:after="0" w:line="240" w:lineRule="auto"/>
              <w:rPr>
                <w:rFonts w:ascii="Times New Roman" w:eastAsia="Times New Roman" w:hAnsi="Times New Roman" w:cs="Times New Roman"/>
                <w:color w:val="2A2A2A"/>
                <w:sz w:val="24"/>
                <w:szCs w:val="24"/>
                <w:lang w:val="en"/>
              </w:rPr>
            </w:pPr>
            <w:r w:rsidRPr="003F3D9F">
              <w:rPr>
                <w:rFonts w:ascii="Times New Roman" w:eastAsia="Times New Roman" w:hAnsi="Times New Roman" w:cs="Times New Roman"/>
                <w:color w:val="2A2A2A"/>
                <w:sz w:val="24"/>
                <w:szCs w:val="24"/>
                <w:lang w:val="en"/>
              </w:rPr>
              <w:t>The Seven Reasons We Can Become Dysregulated and lash out at students.</w:t>
            </w:r>
          </w:p>
          <w:p w14:paraId="18F45BA3" w14:textId="77777777" w:rsidR="003F3D9F" w:rsidRPr="003F3D9F" w:rsidRDefault="003F3D9F" w:rsidP="003F3D9F">
            <w:pPr>
              <w:widowControl w:val="0"/>
              <w:spacing w:after="0" w:line="240" w:lineRule="auto"/>
              <w:rPr>
                <w:rFonts w:ascii="Times New Roman" w:eastAsia="Times New Roman" w:hAnsi="Times New Roman" w:cs="Times New Roman"/>
                <w:color w:val="2A2A2A"/>
                <w:sz w:val="24"/>
                <w:szCs w:val="24"/>
                <w:lang w:val="en"/>
              </w:rPr>
            </w:pPr>
            <w:r w:rsidRPr="003F3D9F">
              <w:rPr>
                <w:rFonts w:ascii="Arial" w:eastAsia="Arial" w:hAnsi="Arial" w:cs="Arial"/>
                <w:noProof/>
                <w:lang w:val="en"/>
              </w:rPr>
              <w:lastRenderedPageBreak/>
              <w:drawing>
                <wp:inline distT="0" distB="0" distL="0" distR="0" wp14:anchorId="53F01BF2" wp14:editId="3D6CE603">
                  <wp:extent cx="2463800" cy="1798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63800" cy="1798320"/>
                          </a:xfrm>
                          <a:prstGeom prst="rect">
                            <a:avLst/>
                          </a:prstGeom>
                        </pic:spPr>
                      </pic:pic>
                    </a:graphicData>
                  </a:graphic>
                </wp:inline>
              </w:drawing>
            </w:r>
          </w:p>
          <w:p w14:paraId="716C3515" w14:textId="77777777" w:rsidR="003F3D9F" w:rsidRPr="003F3D9F" w:rsidRDefault="003F3D9F" w:rsidP="003F3D9F">
            <w:pPr>
              <w:widowControl w:val="0"/>
              <w:spacing w:after="0" w:line="240" w:lineRule="auto"/>
              <w:rPr>
                <w:rFonts w:ascii="Times New Roman" w:eastAsia="Times New Roman" w:hAnsi="Times New Roman" w:cs="Times New Roman"/>
                <w:color w:val="2A2A2A"/>
                <w:sz w:val="24"/>
                <w:szCs w:val="24"/>
                <w:lang w:val="en"/>
              </w:rPr>
            </w:pPr>
          </w:p>
          <w:p w14:paraId="6140DB8D" w14:textId="64499F74" w:rsidR="003F3D9F" w:rsidRPr="004D3ED7" w:rsidRDefault="003F3D9F" w:rsidP="003F3D9F">
            <w:pPr>
              <w:widowControl w:val="0"/>
              <w:spacing w:after="0" w:line="240" w:lineRule="auto"/>
              <w:rPr>
                <w:rFonts w:ascii="Times New Roman" w:eastAsia="Times New Roman" w:hAnsi="Times New Roman" w:cs="Times New Roman"/>
                <w:color w:val="2A2A2A"/>
                <w:sz w:val="24"/>
                <w:szCs w:val="24"/>
                <w:lang w:val="en"/>
              </w:rPr>
            </w:pPr>
            <w:r w:rsidRPr="003F3D9F">
              <w:rPr>
                <w:rFonts w:ascii="Times New Roman" w:eastAsia="Times New Roman" w:hAnsi="Times New Roman" w:cs="Times New Roman"/>
                <w:color w:val="2A2A2A"/>
                <w:sz w:val="24"/>
                <w:szCs w:val="24"/>
                <w:lang w:val="en"/>
              </w:rPr>
              <w:t>Below is Our Personal Button Pushing Chart</w:t>
            </w:r>
          </w:p>
        </w:tc>
      </w:tr>
    </w:tbl>
    <w:p w14:paraId="24303A64"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2235"/>
        <w:gridCol w:w="2340"/>
        <w:gridCol w:w="2340"/>
      </w:tblGrid>
      <w:tr w:rsidR="003F3D9F" w:rsidRPr="003F3D9F" w14:paraId="5F253C7E" w14:textId="77777777" w:rsidTr="003D3608">
        <w:trPr>
          <w:trHeight w:val="420"/>
        </w:trPr>
        <w:tc>
          <w:tcPr>
            <w:tcW w:w="9360" w:type="dxa"/>
            <w:gridSpan w:val="4"/>
            <w:tcBorders>
              <w:top w:val="single" w:sz="36" w:space="0" w:color="70D9B8"/>
              <w:left w:val="single" w:sz="36" w:space="0" w:color="70D9B8"/>
              <w:bottom w:val="single" w:sz="36" w:space="0" w:color="70D9B8"/>
              <w:right w:val="single" w:sz="36" w:space="0" w:color="70D9B8"/>
            </w:tcBorders>
            <w:shd w:val="clear" w:color="auto" w:fill="D9D9D9"/>
            <w:tcMar>
              <w:top w:w="100" w:type="dxa"/>
              <w:left w:w="100" w:type="dxa"/>
              <w:bottom w:w="100" w:type="dxa"/>
              <w:right w:w="100" w:type="dxa"/>
            </w:tcMar>
          </w:tcPr>
          <w:p w14:paraId="693CDE33"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Personal Plan for Button Pushing</w:t>
            </w:r>
          </w:p>
        </w:tc>
      </w:tr>
      <w:tr w:rsidR="003F3D9F" w:rsidRPr="003F3D9F" w14:paraId="5FF7CFE6" w14:textId="77777777" w:rsidTr="003D3608">
        <w:trPr>
          <w:trHeight w:val="1136"/>
        </w:trPr>
        <w:tc>
          <w:tcPr>
            <w:tcW w:w="2445" w:type="dxa"/>
            <w:tcBorders>
              <w:top w:val="single" w:sz="36" w:space="0" w:color="70D9B8"/>
            </w:tcBorders>
            <w:shd w:val="clear" w:color="auto" w:fill="F3F3F3"/>
            <w:tcMar>
              <w:top w:w="100" w:type="dxa"/>
              <w:left w:w="100" w:type="dxa"/>
              <w:bottom w:w="100" w:type="dxa"/>
              <w:right w:w="100" w:type="dxa"/>
            </w:tcMar>
          </w:tcPr>
          <w:p w14:paraId="328E922E"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What am I sensitive about?</w:t>
            </w:r>
          </w:p>
        </w:tc>
        <w:tc>
          <w:tcPr>
            <w:tcW w:w="2235" w:type="dxa"/>
            <w:tcBorders>
              <w:top w:val="single" w:sz="36" w:space="0" w:color="70D9B8"/>
            </w:tcBorders>
            <w:shd w:val="clear" w:color="auto" w:fill="F3F3F3"/>
            <w:tcMar>
              <w:top w:w="100" w:type="dxa"/>
              <w:left w:w="100" w:type="dxa"/>
              <w:bottom w:w="100" w:type="dxa"/>
              <w:right w:w="100" w:type="dxa"/>
            </w:tcMar>
          </w:tcPr>
          <w:p w14:paraId="228AB179"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What do I think and feel when a student tries to push my buttons?</w:t>
            </w:r>
          </w:p>
        </w:tc>
        <w:tc>
          <w:tcPr>
            <w:tcW w:w="2340" w:type="dxa"/>
            <w:tcBorders>
              <w:top w:val="single" w:sz="36" w:space="0" w:color="70D9B8"/>
            </w:tcBorders>
            <w:shd w:val="clear" w:color="auto" w:fill="F3F3F3"/>
            <w:tcMar>
              <w:top w:w="100" w:type="dxa"/>
              <w:left w:w="100" w:type="dxa"/>
              <w:bottom w:w="100" w:type="dxa"/>
              <w:right w:w="100" w:type="dxa"/>
            </w:tcMar>
          </w:tcPr>
          <w:p w14:paraId="3DC742BA"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What do I do when one of my buttons is pushed?</w:t>
            </w:r>
          </w:p>
        </w:tc>
        <w:tc>
          <w:tcPr>
            <w:tcW w:w="2340" w:type="dxa"/>
            <w:tcBorders>
              <w:top w:val="single" w:sz="36" w:space="0" w:color="70D9B8"/>
            </w:tcBorders>
            <w:shd w:val="clear" w:color="auto" w:fill="F3F3F3"/>
            <w:tcMar>
              <w:top w:w="100" w:type="dxa"/>
              <w:left w:w="100" w:type="dxa"/>
              <w:bottom w:w="100" w:type="dxa"/>
              <w:right w:w="100" w:type="dxa"/>
            </w:tcMar>
          </w:tcPr>
          <w:p w14:paraId="2057B642"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bookmarkStart w:id="1" w:name="_dmoa323jx38" w:colFirst="0" w:colLast="0"/>
            <w:bookmarkEnd w:id="1"/>
            <w:r w:rsidRPr="003F3D9F">
              <w:rPr>
                <w:rFonts w:ascii="Times New Roman" w:eastAsia="Times New Roman" w:hAnsi="Times New Roman" w:cs="Times New Roman"/>
                <w:sz w:val="24"/>
                <w:szCs w:val="24"/>
                <w:lang w:val="en"/>
              </w:rPr>
              <w:t>How can I change my typical reaction?</w:t>
            </w:r>
          </w:p>
        </w:tc>
      </w:tr>
      <w:tr w:rsidR="003F3D9F" w:rsidRPr="003F3D9F" w14:paraId="3CCA635F" w14:textId="77777777" w:rsidTr="003D3608">
        <w:tc>
          <w:tcPr>
            <w:tcW w:w="2445" w:type="dxa"/>
            <w:tcMar>
              <w:top w:w="100" w:type="dxa"/>
              <w:left w:w="100" w:type="dxa"/>
              <w:bottom w:w="100" w:type="dxa"/>
              <w:right w:w="100" w:type="dxa"/>
            </w:tcMar>
          </w:tcPr>
          <w:p w14:paraId="40EFA729" w14:textId="2C5A06C3"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Cleanliness/ When things feel, people or experiences </w:t>
            </w:r>
            <w:r w:rsidR="004D3ED7" w:rsidRPr="003F3D9F">
              <w:rPr>
                <w:rFonts w:ascii="Times New Roman" w:eastAsia="Times New Roman" w:hAnsi="Times New Roman" w:cs="Times New Roman"/>
                <w:sz w:val="24"/>
                <w:szCs w:val="24"/>
                <w:lang w:val="en"/>
              </w:rPr>
              <w:t>feel unclean</w:t>
            </w:r>
            <w:r w:rsidRPr="003F3D9F">
              <w:rPr>
                <w:rFonts w:ascii="Times New Roman" w:eastAsia="Times New Roman" w:hAnsi="Times New Roman" w:cs="Times New Roman"/>
                <w:sz w:val="24"/>
                <w:szCs w:val="24"/>
                <w:lang w:val="en"/>
              </w:rPr>
              <w:t xml:space="preserve"> I become anxious or irritated </w:t>
            </w:r>
          </w:p>
        </w:tc>
        <w:tc>
          <w:tcPr>
            <w:tcW w:w="2235" w:type="dxa"/>
            <w:shd w:val="clear" w:color="auto" w:fill="auto"/>
            <w:tcMar>
              <w:top w:w="100" w:type="dxa"/>
              <w:left w:w="100" w:type="dxa"/>
              <w:bottom w:w="100" w:type="dxa"/>
              <w:right w:w="100" w:type="dxa"/>
            </w:tcMar>
          </w:tcPr>
          <w:p w14:paraId="44ECAC5B"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469CFE71"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0FDA17A9"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r>
      <w:tr w:rsidR="003F3D9F" w:rsidRPr="003F3D9F" w14:paraId="11278E96" w14:textId="77777777" w:rsidTr="003D3608">
        <w:tc>
          <w:tcPr>
            <w:tcW w:w="2445" w:type="dxa"/>
            <w:tcMar>
              <w:top w:w="100" w:type="dxa"/>
              <w:left w:w="100" w:type="dxa"/>
              <w:bottom w:w="100" w:type="dxa"/>
              <w:right w:w="100" w:type="dxa"/>
            </w:tcMar>
          </w:tcPr>
          <w:p w14:paraId="3B52F719"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Neat and Organized/ I feel very dysregulated when there is disorganization and chaos </w:t>
            </w:r>
          </w:p>
        </w:tc>
        <w:tc>
          <w:tcPr>
            <w:tcW w:w="2235" w:type="dxa"/>
            <w:shd w:val="clear" w:color="auto" w:fill="auto"/>
            <w:tcMar>
              <w:top w:w="100" w:type="dxa"/>
              <w:left w:w="100" w:type="dxa"/>
              <w:bottom w:w="100" w:type="dxa"/>
              <w:right w:w="100" w:type="dxa"/>
            </w:tcMar>
          </w:tcPr>
          <w:p w14:paraId="78DE4DC6"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035AA104"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46DFC223"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r>
      <w:tr w:rsidR="003F3D9F" w:rsidRPr="003F3D9F" w14:paraId="7BF7106C" w14:textId="77777777" w:rsidTr="003D3608">
        <w:tc>
          <w:tcPr>
            <w:tcW w:w="2445" w:type="dxa"/>
            <w:tcMar>
              <w:top w:w="100" w:type="dxa"/>
              <w:left w:w="100" w:type="dxa"/>
              <w:bottom w:w="100" w:type="dxa"/>
              <w:right w:w="100" w:type="dxa"/>
            </w:tcMar>
          </w:tcPr>
          <w:p w14:paraId="3595CA1D"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lastRenderedPageBreak/>
              <w:t xml:space="preserve">Prompt/ I am irritated when people show up late! </w:t>
            </w:r>
          </w:p>
        </w:tc>
        <w:tc>
          <w:tcPr>
            <w:tcW w:w="2235" w:type="dxa"/>
            <w:shd w:val="clear" w:color="auto" w:fill="auto"/>
            <w:tcMar>
              <w:top w:w="100" w:type="dxa"/>
              <w:left w:w="100" w:type="dxa"/>
              <w:bottom w:w="100" w:type="dxa"/>
              <w:right w:w="100" w:type="dxa"/>
            </w:tcMar>
          </w:tcPr>
          <w:p w14:paraId="4E778829"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5AAF6DA0"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170D8013"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r>
      <w:tr w:rsidR="003F3D9F" w:rsidRPr="003F3D9F" w14:paraId="5EAF837E" w14:textId="77777777" w:rsidTr="003D3608">
        <w:tc>
          <w:tcPr>
            <w:tcW w:w="2445" w:type="dxa"/>
            <w:tcMar>
              <w:top w:w="100" w:type="dxa"/>
              <w:left w:w="100" w:type="dxa"/>
              <w:bottom w:w="100" w:type="dxa"/>
              <w:right w:w="100" w:type="dxa"/>
            </w:tcMar>
          </w:tcPr>
          <w:p w14:paraId="503DEFED"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Hard-working/ Looking unmotivated or lazy triggers negative emotion in me! </w:t>
            </w:r>
          </w:p>
        </w:tc>
        <w:tc>
          <w:tcPr>
            <w:tcW w:w="2235" w:type="dxa"/>
            <w:shd w:val="clear" w:color="auto" w:fill="auto"/>
            <w:tcMar>
              <w:top w:w="100" w:type="dxa"/>
              <w:left w:w="100" w:type="dxa"/>
              <w:bottom w:w="100" w:type="dxa"/>
              <w:right w:w="100" w:type="dxa"/>
            </w:tcMar>
          </w:tcPr>
          <w:p w14:paraId="732A3821"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35B82C72"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758DDEF6"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r>
      <w:tr w:rsidR="003F3D9F" w:rsidRPr="003F3D9F" w14:paraId="2E8F6700" w14:textId="77777777" w:rsidTr="003D3608">
        <w:tc>
          <w:tcPr>
            <w:tcW w:w="2445" w:type="dxa"/>
            <w:tcMar>
              <w:top w:w="100" w:type="dxa"/>
              <w:left w:w="100" w:type="dxa"/>
              <w:bottom w:w="100" w:type="dxa"/>
              <w:right w:w="100" w:type="dxa"/>
            </w:tcMar>
          </w:tcPr>
          <w:p w14:paraId="0E5469FE"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Honesty/ I am angry when I am lied to! </w:t>
            </w:r>
          </w:p>
        </w:tc>
        <w:tc>
          <w:tcPr>
            <w:tcW w:w="2235" w:type="dxa"/>
            <w:shd w:val="clear" w:color="auto" w:fill="auto"/>
            <w:tcMar>
              <w:top w:w="100" w:type="dxa"/>
              <w:left w:w="100" w:type="dxa"/>
              <w:bottom w:w="100" w:type="dxa"/>
              <w:right w:w="100" w:type="dxa"/>
            </w:tcMar>
          </w:tcPr>
          <w:p w14:paraId="5772FA5B"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70FB6107"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76C63FED"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r>
      <w:tr w:rsidR="003F3D9F" w:rsidRPr="003F3D9F" w14:paraId="7058EF08" w14:textId="77777777" w:rsidTr="003D3608">
        <w:tc>
          <w:tcPr>
            <w:tcW w:w="2445" w:type="dxa"/>
            <w:tcMar>
              <w:top w:w="100" w:type="dxa"/>
              <w:left w:w="100" w:type="dxa"/>
              <w:bottom w:w="100" w:type="dxa"/>
              <w:right w:w="100" w:type="dxa"/>
            </w:tcMar>
          </w:tcPr>
          <w:p w14:paraId="4E6F473C"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Polite/ When people or students are rude or appear rude, I feel irritation, frustration and anger</w:t>
            </w:r>
          </w:p>
        </w:tc>
        <w:tc>
          <w:tcPr>
            <w:tcW w:w="2235" w:type="dxa"/>
            <w:shd w:val="clear" w:color="auto" w:fill="auto"/>
            <w:tcMar>
              <w:top w:w="100" w:type="dxa"/>
              <w:left w:w="100" w:type="dxa"/>
              <w:bottom w:w="100" w:type="dxa"/>
              <w:right w:w="100" w:type="dxa"/>
            </w:tcMar>
          </w:tcPr>
          <w:p w14:paraId="1E0CB9A4"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693A912E"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06E0924B"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r>
      <w:tr w:rsidR="003F3D9F" w:rsidRPr="003F3D9F" w14:paraId="02E1C947" w14:textId="77777777" w:rsidTr="003D3608">
        <w:tc>
          <w:tcPr>
            <w:tcW w:w="2445" w:type="dxa"/>
            <w:tcMar>
              <w:top w:w="100" w:type="dxa"/>
              <w:left w:w="100" w:type="dxa"/>
              <w:bottom w:w="100" w:type="dxa"/>
              <w:right w:w="100" w:type="dxa"/>
            </w:tcMar>
          </w:tcPr>
          <w:p w14:paraId="1ED6F10E"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Precise/ I like details and if plans, projects or anything feels vague, unclear, or even disorganized, I am bothered. </w:t>
            </w:r>
          </w:p>
        </w:tc>
        <w:tc>
          <w:tcPr>
            <w:tcW w:w="2235" w:type="dxa"/>
            <w:shd w:val="clear" w:color="auto" w:fill="auto"/>
            <w:tcMar>
              <w:top w:w="100" w:type="dxa"/>
              <w:left w:w="100" w:type="dxa"/>
              <w:bottom w:w="100" w:type="dxa"/>
              <w:right w:w="100" w:type="dxa"/>
            </w:tcMar>
          </w:tcPr>
          <w:p w14:paraId="36EA7656"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5BCA8952"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040304F4"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r>
      <w:tr w:rsidR="003F3D9F" w:rsidRPr="003F3D9F" w14:paraId="0FD846CA" w14:textId="77777777" w:rsidTr="003D3608">
        <w:tc>
          <w:tcPr>
            <w:tcW w:w="2445" w:type="dxa"/>
            <w:tcMar>
              <w:top w:w="100" w:type="dxa"/>
              <w:left w:w="100" w:type="dxa"/>
              <w:bottom w:w="100" w:type="dxa"/>
              <w:right w:w="100" w:type="dxa"/>
            </w:tcMar>
          </w:tcPr>
          <w:p w14:paraId="2AF36AF5"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Sexually Reserved/ This can trigger me if there is too much skin, openness, or perceived provocative behavior </w:t>
            </w:r>
          </w:p>
        </w:tc>
        <w:tc>
          <w:tcPr>
            <w:tcW w:w="2235" w:type="dxa"/>
            <w:shd w:val="clear" w:color="auto" w:fill="auto"/>
            <w:tcMar>
              <w:top w:w="100" w:type="dxa"/>
              <w:left w:w="100" w:type="dxa"/>
              <w:bottom w:w="100" w:type="dxa"/>
              <w:right w:w="100" w:type="dxa"/>
            </w:tcMar>
          </w:tcPr>
          <w:p w14:paraId="575AFB64"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586B199F"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1FC2D0FD"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r>
      <w:tr w:rsidR="003F3D9F" w:rsidRPr="003F3D9F" w14:paraId="25874718" w14:textId="77777777" w:rsidTr="003D3608">
        <w:tc>
          <w:tcPr>
            <w:tcW w:w="2445" w:type="dxa"/>
            <w:tcMar>
              <w:top w:w="100" w:type="dxa"/>
              <w:left w:w="100" w:type="dxa"/>
              <w:bottom w:w="100" w:type="dxa"/>
              <w:right w:w="100" w:type="dxa"/>
            </w:tcMar>
          </w:tcPr>
          <w:p w14:paraId="772074CB" w14:textId="14C2251C"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lastRenderedPageBreak/>
              <w:t xml:space="preserve">Emotionally Controlled / I am irritated when people are overly emotional! </w:t>
            </w:r>
          </w:p>
        </w:tc>
        <w:tc>
          <w:tcPr>
            <w:tcW w:w="2235" w:type="dxa"/>
            <w:shd w:val="clear" w:color="auto" w:fill="auto"/>
            <w:tcMar>
              <w:top w:w="100" w:type="dxa"/>
              <w:left w:w="100" w:type="dxa"/>
              <w:bottom w:w="100" w:type="dxa"/>
              <w:right w:w="100" w:type="dxa"/>
            </w:tcMar>
          </w:tcPr>
          <w:p w14:paraId="332D7F8A"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7382AB45"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76F1639C"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r>
      <w:tr w:rsidR="003F3D9F" w:rsidRPr="003F3D9F" w14:paraId="47971BB5" w14:textId="77777777" w:rsidTr="003D3608">
        <w:tc>
          <w:tcPr>
            <w:tcW w:w="2445" w:type="dxa"/>
            <w:tcMar>
              <w:top w:w="100" w:type="dxa"/>
              <w:left w:w="100" w:type="dxa"/>
              <w:bottom w:w="100" w:type="dxa"/>
              <w:right w:w="100" w:type="dxa"/>
            </w:tcMar>
          </w:tcPr>
          <w:p w14:paraId="51BF1B17" w14:textId="2EB393BA"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Happy/ Too much happiness over </w:t>
            </w:r>
            <w:r w:rsidR="004D3ED7" w:rsidRPr="003F3D9F">
              <w:rPr>
                <w:rFonts w:ascii="Times New Roman" w:eastAsia="Times New Roman" w:hAnsi="Times New Roman" w:cs="Times New Roman"/>
                <w:sz w:val="24"/>
                <w:szCs w:val="24"/>
                <w:lang w:val="en"/>
              </w:rPr>
              <w:t>things or</w:t>
            </w:r>
            <w:r w:rsidRPr="003F3D9F">
              <w:rPr>
                <w:rFonts w:ascii="Times New Roman" w:eastAsia="Times New Roman" w:hAnsi="Times New Roman" w:cs="Times New Roman"/>
                <w:sz w:val="24"/>
                <w:szCs w:val="24"/>
                <w:lang w:val="en"/>
              </w:rPr>
              <w:t xml:space="preserve"> experiences feels ridiculous or inappropriate to me</w:t>
            </w:r>
          </w:p>
        </w:tc>
        <w:tc>
          <w:tcPr>
            <w:tcW w:w="2235" w:type="dxa"/>
            <w:shd w:val="clear" w:color="auto" w:fill="auto"/>
            <w:tcMar>
              <w:top w:w="100" w:type="dxa"/>
              <w:left w:w="100" w:type="dxa"/>
              <w:bottom w:w="100" w:type="dxa"/>
              <w:right w:w="100" w:type="dxa"/>
            </w:tcMar>
          </w:tcPr>
          <w:p w14:paraId="2B7F241D"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47992F72"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c>
          <w:tcPr>
            <w:tcW w:w="2340" w:type="dxa"/>
            <w:shd w:val="clear" w:color="auto" w:fill="auto"/>
            <w:tcMar>
              <w:top w:w="100" w:type="dxa"/>
              <w:left w:w="100" w:type="dxa"/>
              <w:bottom w:w="100" w:type="dxa"/>
              <w:right w:w="100" w:type="dxa"/>
            </w:tcMar>
          </w:tcPr>
          <w:p w14:paraId="5ABE0A1F"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tc>
      </w:tr>
    </w:tbl>
    <w:p w14:paraId="0B0EBD6F"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p w14:paraId="4F85F429"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Arial" w:eastAsia="Arial" w:hAnsi="Arial" w:cs="Arial"/>
          <w:noProof/>
          <w:lang w:val="en"/>
        </w:rPr>
        <w:lastRenderedPageBreak/>
        <w:drawing>
          <wp:inline distT="0" distB="0" distL="0" distR="0" wp14:anchorId="15C0C56D" wp14:editId="1F62B340">
            <wp:extent cx="5812155" cy="822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2155" cy="8229600"/>
                    </a:xfrm>
                    <a:prstGeom prst="rect">
                      <a:avLst/>
                    </a:prstGeom>
                    <a:noFill/>
                    <a:ln>
                      <a:noFill/>
                    </a:ln>
                  </pic:spPr>
                </pic:pic>
              </a:graphicData>
            </a:graphic>
          </wp:inline>
        </w:drawing>
      </w:r>
    </w:p>
    <w:p w14:paraId="60F4A282"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p w14:paraId="240B385C"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noProof/>
          <w:sz w:val="24"/>
          <w:szCs w:val="24"/>
          <w:lang w:val="en"/>
        </w:rPr>
        <w:drawing>
          <wp:inline distT="114300" distB="114300" distL="114300" distR="114300" wp14:anchorId="2883711F" wp14:editId="4E48AD3C">
            <wp:extent cx="5643365" cy="3657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663201" cy="3670456"/>
                    </a:xfrm>
                    <a:prstGeom prst="rect">
                      <a:avLst/>
                    </a:prstGeom>
                    <a:ln/>
                  </pic:spPr>
                </pic:pic>
              </a:graphicData>
            </a:graphic>
          </wp:inline>
        </w:drawing>
      </w:r>
    </w:p>
    <w:p w14:paraId="5D7DE0CF" w14:textId="0EA07DD9" w:rsidR="003F3D9F" w:rsidRPr="00C107BB" w:rsidRDefault="003F3D9F" w:rsidP="003F3D9F">
      <w:pPr>
        <w:shd w:val="clear" w:color="auto" w:fill="FFFFFF"/>
        <w:spacing w:before="240" w:after="240" w:line="276" w:lineRule="auto"/>
        <w:rPr>
          <w:rFonts w:ascii="Times New Roman" w:eastAsia="Arial" w:hAnsi="Times New Roman" w:cs="Times New Roman"/>
          <w:noProof/>
          <w:sz w:val="24"/>
          <w:szCs w:val="24"/>
          <w:lang w:val="en"/>
        </w:rPr>
      </w:pPr>
      <w:r w:rsidRPr="00C107BB">
        <w:rPr>
          <w:rFonts w:ascii="Times New Roman" w:eastAsia="Times New Roman" w:hAnsi="Times New Roman" w:cs="Times New Roman"/>
          <w:sz w:val="24"/>
          <w:szCs w:val="24"/>
          <w:lang w:val="en"/>
        </w:rPr>
        <w:t>A New Lens for Discipline calls us to reflect upon on our own embodied experiences of how discipline was felt,</w:t>
      </w:r>
      <w:r w:rsidRPr="00C107BB">
        <w:rPr>
          <w:rFonts w:ascii="Times New Roman" w:eastAsia="Arial" w:hAnsi="Times New Roman" w:cs="Times New Roman"/>
          <w:noProof/>
          <w:sz w:val="24"/>
          <w:szCs w:val="24"/>
          <w:lang w:val="en"/>
        </w:rPr>
        <w:t xml:space="preserve"> sensed, and shared in our families and in our personal lives! </w:t>
      </w:r>
      <w:r w:rsidR="00C107BB" w:rsidRPr="00C107BB">
        <w:rPr>
          <w:rFonts w:ascii="Times New Roman" w:eastAsia="Arial" w:hAnsi="Times New Roman" w:cs="Times New Roman"/>
          <w:noProof/>
          <w:sz w:val="24"/>
          <w:szCs w:val="24"/>
          <w:lang w:val="en"/>
        </w:rPr>
        <w:t xml:space="preserve">Reflection separates good teaching and </w:t>
      </w:r>
      <w:r w:rsidR="004D3ED7">
        <w:rPr>
          <w:rFonts w:ascii="Times New Roman" w:eastAsia="Arial" w:hAnsi="Times New Roman" w:cs="Times New Roman"/>
          <w:noProof/>
          <w:sz w:val="24"/>
          <w:szCs w:val="24"/>
          <w:lang w:val="en"/>
        </w:rPr>
        <w:t>leadership</w:t>
      </w:r>
      <w:r w:rsidR="00C107BB" w:rsidRPr="00C107BB">
        <w:rPr>
          <w:rFonts w:ascii="Times New Roman" w:eastAsia="Arial" w:hAnsi="Times New Roman" w:cs="Times New Roman"/>
          <w:noProof/>
          <w:sz w:val="24"/>
          <w:szCs w:val="24"/>
          <w:lang w:val="en"/>
        </w:rPr>
        <w:t xml:space="preserve"> from </w:t>
      </w:r>
      <w:r w:rsidR="00C107BB">
        <w:rPr>
          <w:rFonts w:ascii="Times New Roman" w:eastAsia="Arial" w:hAnsi="Times New Roman" w:cs="Times New Roman"/>
          <w:noProof/>
          <w:sz w:val="24"/>
          <w:szCs w:val="24"/>
          <w:lang w:val="en"/>
        </w:rPr>
        <w:t xml:space="preserve">superior teaching and leadership! </w:t>
      </w:r>
    </w:p>
    <w:p w14:paraId="412658AA" w14:textId="77777777" w:rsidR="003F3D9F" w:rsidRPr="003F3D9F" w:rsidRDefault="003F3D9F" w:rsidP="003F3D9F">
      <w:pPr>
        <w:shd w:val="clear" w:color="auto" w:fill="FFFFFF"/>
        <w:spacing w:before="240" w:after="240" w:line="276" w:lineRule="auto"/>
        <w:rPr>
          <w:rFonts w:ascii="Arial" w:eastAsia="Arial" w:hAnsi="Arial" w:cs="Arial"/>
          <w:noProof/>
          <w:lang w:val="en"/>
        </w:rPr>
      </w:pPr>
    </w:p>
    <w:p w14:paraId="77244812" w14:textId="77777777" w:rsidR="003F3D9F" w:rsidRPr="003F3D9F" w:rsidRDefault="003F3D9F" w:rsidP="003F3D9F">
      <w:pPr>
        <w:shd w:val="clear" w:color="auto" w:fill="FFFFFF"/>
        <w:spacing w:before="240" w:after="240" w:line="276" w:lineRule="auto"/>
        <w:rPr>
          <w:rFonts w:ascii="Arial" w:eastAsia="Arial" w:hAnsi="Arial" w:cs="Arial"/>
          <w:noProof/>
          <w:lang w:val="en"/>
        </w:rPr>
      </w:pPr>
    </w:p>
    <w:p w14:paraId="45EDE455"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r w:rsidRPr="003F3D9F">
        <w:rPr>
          <w:rFonts w:ascii="Arial" w:eastAsia="Arial" w:hAnsi="Arial" w:cs="Arial"/>
          <w:noProof/>
          <w:lang w:val="en"/>
        </w:rPr>
        <w:lastRenderedPageBreak/>
        <w:drawing>
          <wp:inline distT="0" distB="0" distL="0" distR="0" wp14:anchorId="314B5A1A" wp14:editId="32CC6931">
            <wp:extent cx="6248400" cy="3514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4990" cy="3518432"/>
                    </a:xfrm>
                    <a:prstGeom prst="rect">
                      <a:avLst/>
                    </a:prstGeom>
                    <a:noFill/>
                    <a:ln>
                      <a:noFill/>
                    </a:ln>
                  </pic:spPr>
                </pic:pic>
              </a:graphicData>
            </a:graphic>
          </wp:inline>
        </w:drawing>
      </w:r>
      <w:r w:rsidRPr="003F3D9F">
        <w:rPr>
          <w:rFonts w:ascii="Times New Roman" w:eastAsia="Times New Roman" w:hAnsi="Times New Roman" w:cs="Times New Roman"/>
          <w:sz w:val="24"/>
          <w:szCs w:val="24"/>
          <w:lang w:val="en"/>
        </w:rPr>
        <w:t xml:space="preserve"> </w:t>
      </w:r>
    </w:p>
    <w:p w14:paraId="525D6C37"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sz w:val="24"/>
          <w:szCs w:val="24"/>
          <w:lang w:val="en"/>
        </w:rPr>
      </w:pPr>
    </w:p>
    <w:p w14:paraId="650D63ED" w14:textId="1A8B4A11"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color w:val="EA452B"/>
          <w:sz w:val="36"/>
          <w:szCs w:val="36"/>
          <w:lang w:val="en"/>
        </w:rPr>
        <w:t xml:space="preserve">3. Regulation: </w:t>
      </w:r>
      <w:r w:rsidRPr="003F3D9F">
        <w:rPr>
          <w:rFonts w:ascii="Times New Roman" w:eastAsia="Times New Roman" w:hAnsi="Times New Roman" w:cs="Times New Roman"/>
          <w:b/>
          <w:sz w:val="24"/>
          <w:szCs w:val="24"/>
          <w:lang w:val="en"/>
        </w:rPr>
        <w:t xml:space="preserve">the ability to recognize and </w:t>
      </w:r>
      <w:r w:rsidR="000C4BC2">
        <w:rPr>
          <w:rFonts w:ascii="Times New Roman" w:eastAsia="Times New Roman" w:hAnsi="Times New Roman" w:cs="Times New Roman"/>
          <w:b/>
          <w:sz w:val="24"/>
          <w:szCs w:val="24"/>
          <w:lang w:val="en"/>
        </w:rPr>
        <w:t xml:space="preserve">work through </w:t>
      </w:r>
      <w:r w:rsidRPr="003F3D9F">
        <w:rPr>
          <w:rFonts w:ascii="Times New Roman" w:eastAsia="Times New Roman" w:hAnsi="Times New Roman" w:cs="Times New Roman"/>
          <w:b/>
          <w:sz w:val="24"/>
          <w:szCs w:val="24"/>
          <w:lang w:val="en"/>
        </w:rPr>
        <w:t xml:space="preserve">one’s emotions and perceptions while exploring our belief systems, patterns of thoughts, and patterned emotional reactions. Regulation skills build healthy nervous systems that help us to feel grounded and empowered while generating feelings </w:t>
      </w:r>
      <w:r w:rsidR="00C107BB" w:rsidRPr="003F3D9F">
        <w:rPr>
          <w:rFonts w:ascii="Times New Roman" w:eastAsia="Times New Roman" w:hAnsi="Times New Roman" w:cs="Times New Roman"/>
          <w:b/>
          <w:sz w:val="24"/>
          <w:szCs w:val="24"/>
          <w:lang w:val="en"/>
        </w:rPr>
        <w:t>of self</w:t>
      </w:r>
      <w:r w:rsidRPr="003F3D9F">
        <w:rPr>
          <w:rFonts w:ascii="Times New Roman" w:eastAsia="Times New Roman" w:hAnsi="Times New Roman" w:cs="Times New Roman"/>
          <w:b/>
          <w:sz w:val="24"/>
          <w:szCs w:val="24"/>
          <w:lang w:val="en"/>
        </w:rPr>
        <w:t xml:space="preserve">-efficacy. </w:t>
      </w:r>
      <w:r w:rsidR="000C4BC2">
        <w:rPr>
          <w:rFonts w:ascii="Times New Roman" w:eastAsia="Times New Roman" w:hAnsi="Times New Roman" w:cs="Times New Roman"/>
          <w:b/>
          <w:sz w:val="24"/>
          <w:szCs w:val="24"/>
          <w:lang w:val="en"/>
        </w:rPr>
        <w:t xml:space="preserve">Regulation embraces the understanding that we recognize when we are stuck in the stress cycle and unable to move through negative emotions. The goal of regulation is to have awareness and recognize compromised brain and body states. </w:t>
      </w:r>
      <w:r w:rsidRPr="003F3D9F">
        <w:rPr>
          <w:rFonts w:ascii="Times New Roman" w:eastAsia="Times New Roman" w:hAnsi="Times New Roman" w:cs="Times New Roman"/>
          <w:b/>
          <w:sz w:val="24"/>
          <w:szCs w:val="24"/>
          <w:lang w:val="en"/>
        </w:rPr>
        <w:t xml:space="preserve">When we are able to experience a regulated nervous system, we are also able to pause, reflect, and be curious before we </w:t>
      </w:r>
      <w:r w:rsidR="00C107BB" w:rsidRPr="003F3D9F">
        <w:rPr>
          <w:rFonts w:ascii="Times New Roman" w:eastAsia="Times New Roman" w:hAnsi="Times New Roman" w:cs="Times New Roman"/>
          <w:b/>
          <w:sz w:val="24"/>
          <w:szCs w:val="24"/>
          <w:lang w:val="en"/>
        </w:rPr>
        <w:t>react positively</w:t>
      </w:r>
      <w:r w:rsidRPr="003F3D9F">
        <w:rPr>
          <w:rFonts w:ascii="Times New Roman" w:eastAsia="Times New Roman" w:hAnsi="Times New Roman" w:cs="Times New Roman"/>
          <w:b/>
          <w:sz w:val="24"/>
          <w:szCs w:val="24"/>
          <w:lang w:val="en"/>
        </w:rPr>
        <w:t xml:space="preserve"> impacting our overall well-being.   </w:t>
      </w:r>
    </w:p>
    <w:p w14:paraId="4DBF7528" w14:textId="6CA53B59" w:rsidR="003F3D9F" w:rsidRPr="003F3D9F" w:rsidRDefault="003F3D9F" w:rsidP="003F3D9F">
      <w:pPr>
        <w:shd w:val="clear" w:color="auto" w:fill="FFFFFF"/>
        <w:spacing w:line="256"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Educator Learning Outcome: </w:t>
      </w:r>
      <w:r w:rsidRPr="003F3D9F">
        <w:rPr>
          <w:rFonts w:ascii="Times New Roman" w:eastAsia="Times New Roman" w:hAnsi="Times New Roman" w:cs="Times New Roman"/>
          <w:sz w:val="24"/>
          <w:szCs w:val="24"/>
          <w:lang w:val="en"/>
        </w:rPr>
        <w:t>Educators will recognize and identify grounding practices that build emotional fluidity throughout daily decisions, interactions, body regulatory practices</w:t>
      </w:r>
      <w:r w:rsidR="00505E08">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and increased self-awareness. </w:t>
      </w:r>
      <w:r w:rsidRPr="003F3D9F">
        <w:rPr>
          <w:rFonts w:ascii="Times New Roman" w:eastAsia="Times New Roman" w:hAnsi="Times New Roman" w:cs="Times New Roman"/>
          <w:b/>
          <w:sz w:val="24"/>
          <w:szCs w:val="24"/>
          <w:lang w:val="en"/>
        </w:rPr>
        <w:t xml:space="preserve"> </w:t>
      </w:r>
    </w:p>
    <w:p w14:paraId="44FE5540" w14:textId="69C963F4" w:rsidR="003F3D9F" w:rsidRPr="003F3D9F" w:rsidRDefault="003F3D9F" w:rsidP="003F3D9F">
      <w:pPr>
        <w:shd w:val="clear" w:color="auto" w:fill="FFFFFF"/>
        <w:spacing w:line="256"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Emotional regulation for adults is sometimes a more arduous endeavor and path because our habits, perceptions and behaviors have become hardwired circuits in our brains and bodies that often unintentionally leave out the cortex </w:t>
      </w:r>
      <w:r w:rsidR="00C107BB" w:rsidRPr="003F3D9F">
        <w:rPr>
          <w:rFonts w:ascii="Times New Roman" w:eastAsia="Times New Roman" w:hAnsi="Times New Roman" w:cs="Times New Roman"/>
          <w:b/>
          <w:sz w:val="24"/>
          <w:szCs w:val="24"/>
          <w:lang w:val="en"/>
        </w:rPr>
        <w:t>(the</w:t>
      </w:r>
      <w:r w:rsidRPr="003F3D9F">
        <w:rPr>
          <w:rFonts w:ascii="Times New Roman" w:eastAsia="Times New Roman" w:hAnsi="Times New Roman" w:cs="Times New Roman"/>
          <w:b/>
          <w:sz w:val="24"/>
          <w:szCs w:val="24"/>
          <w:lang w:val="en"/>
        </w:rPr>
        <w:t xml:space="preserve"> thinking and reflecting part of the brain) where we have accessibility for reasoning, reflecting, changing our minds, </w:t>
      </w:r>
      <w:r w:rsidR="000C4BC2" w:rsidRPr="003F3D9F">
        <w:rPr>
          <w:rFonts w:ascii="Times New Roman" w:eastAsia="Times New Roman" w:hAnsi="Times New Roman" w:cs="Times New Roman"/>
          <w:b/>
          <w:sz w:val="24"/>
          <w:szCs w:val="24"/>
          <w:lang w:val="en"/>
        </w:rPr>
        <w:t>discerning,</w:t>
      </w:r>
      <w:r w:rsidRPr="003F3D9F">
        <w:rPr>
          <w:rFonts w:ascii="Times New Roman" w:eastAsia="Times New Roman" w:hAnsi="Times New Roman" w:cs="Times New Roman"/>
          <w:b/>
          <w:sz w:val="24"/>
          <w:szCs w:val="24"/>
          <w:lang w:val="en"/>
        </w:rPr>
        <w:t xml:space="preserve"> and filtering our emotional reactivity that rests in our words, thoughts</w:t>
      </w:r>
      <w:r w:rsidR="000C4BC2">
        <w:rPr>
          <w:rFonts w:ascii="Times New Roman" w:eastAsia="Times New Roman" w:hAnsi="Times New Roman" w:cs="Times New Roman"/>
          <w:b/>
          <w:sz w:val="24"/>
          <w:szCs w:val="24"/>
          <w:lang w:val="en"/>
        </w:rPr>
        <w:t>, behaviors</w:t>
      </w:r>
      <w:r w:rsidR="00505E08">
        <w:rPr>
          <w:rFonts w:ascii="Times New Roman" w:eastAsia="Times New Roman" w:hAnsi="Times New Roman" w:cs="Times New Roman"/>
          <w:b/>
          <w:sz w:val="24"/>
          <w:szCs w:val="24"/>
          <w:lang w:val="en"/>
        </w:rPr>
        <w:t>,</w:t>
      </w:r>
      <w:r w:rsidR="000C4BC2">
        <w:rPr>
          <w:rFonts w:ascii="Times New Roman" w:eastAsia="Times New Roman" w:hAnsi="Times New Roman" w:cs="Times New Roman"/>
          <w:b/>
          <w:sz w:val="24"/>
          <w:szCs w:val="24"/>
          <w:lang w:val="en"/>
        </w:rPr>
        <w:t xml:space="preserve"> and </w:t>
      </w:r>
      <w:r w:rsidRPr="003F3D9F">
        <w:rPr>
          <w:rFonts w:ascii="Times New Roman" w:eastAsia="Times New Roman" w:hAnsi="Times New Roman" w:cs="Times New Roman"/>
          <w:b/>
          <w:sz w:val="24"/>
          <w:szCs w:val="24"/>
          <w:lang w:val="en"/>
        </w:rPr>
        <w:t xml:space="preserve">reactions. The brain and body learn from patterned repetitive experiences and the more we do, think, </w:t>
      </w:r>
      <w:r w:rsidR="000C4BC2" w:rsidRPr="003F3D9F">
        <w:rPr>
          <w:rFonts w:ascii="Times New Roman" w:eastAsia="Times New Roman" w:hAnsi="Times New Roman" w:cs="Times New Roman"/>
          <w:b/>
          <w:sz w:val="24"/>
          <w:szCs w:val="24"/>
          <w:lang w:val="en"/>
        </w:rPr>
        <w:t>feel,</w:t>
      </w:r>
      <w:r w:rsidRPr="003F3D9F">
        <w:rPr>
          <w:rFonts w:ascii="Times New Roman" w:eastAsia="Times New Roman" w:hAnsi="Times New Roman" w:cs="Times New Roman"/>
          <w:b/>
          <w:sz w:val="24"/>
          <w:szCs w:val="24"/>
          <w:lang w:val="en"/>
        </w:rPr>
        <w:t xml:space="preserve"> or respond to certain events, people, situations</w:t>
      </w:r>
      <w:r w:rsidR="00505E08">
        <w:rPr>
          <w:rFonts w:ascii="Times New Roman" w:eastAsia="Times New Roman" w:hAnsi="Times New Roman" w:cs="Times New Roman"/>
          <w:b/>
          <w:sz w:val="24"/>
          <w:szCs w:val="24"/>
          <w:lang w:val="en"/>
        </w:rPr>
        <w:t>,</w:t>
      </w:r>
      <w:r w:rsidRPr="003F3D9F">
        <w:rPr>
          <w:rFonts w:ascii="Times New Roman" w:eastAsia="Times New Roman" w:hAnsi="Times New Roman" w:cs="Times New Roman"/>
          <w:b/>
          <w:sz w:val="24"/>
          <w:szCs w:val="24"/>
          <w:lang w:val="en"/>
        </w:rPr>
        <w:t xml:space="preserve"> and </w:t>
      </w:r>
      <w:r w:rsidRPr="003F3D9F">
        <w:rPr>
          <w:rFonts w:ascii="Times New Roman" w:eastAsia="Times New Roman" w:hAnsi="Times New Roman" w:cs="Times New Roman"/>
          <w:b/>
          <w:sz w:val="24"/>
          <w:szCs w:val="24"/>
          <w:lang w:val="en"/>
        </w:rPr>
        <w:lastRenderedPageBreak/>
        <w:t xml:space="preserve">perceptions, the more difficult these habits (hard-wired circuits) are to shift. Neuroplasticity is the good news! We can change how our brains and bodies react with each new </w:t>
      </w:r>
      <w:r w:rsidR="000C4BC2">
        <w:rPr>
          <w:rFonts w:ascii="Times New Roman" w:eastAsia="Times New Roman" w:hAnsi="Times New Roman" w:cs="Times New Roman"/>
          <w:b/>
          <w:sz w:val="24"/>
          <w:szCs w:val="24"/>
          <w:lang w:val="en"/>
        </w:rPr>
        <w:t xml:space="preserve">experience and </w:t>
      </w:r>
      <w:r w:rsidRPr="003F3D9F">
        <w:rPr>
          <w:rFonts w:ascii="Times New Roman" w:eastAsia="Times New Roman" w:hAnsi="Times New Roman" w:cs="Times New Roman"/>
          <w:b/>
          <w:sz w:val="24"/>
          <w:szCs w:val="24"/>
          <w:lang w:val="en"/>
        </w:rPr>
        <w:t>encounter</w:t>
      </w:r>
      <w:r w:rsidR="00505E08">
        <w:rPr>
          <w:rFonts w:ascii="Times New Roman" w:eastAsia="Times New Roman" w:hAnsi="Times New Roman" w:cs="Times New Roman"/>
          <w:b/>
          <w:sz w:val="24"/>
          <w:szCs w:val="24"/>
          <w:lang w:val="en"/>
        </w:rPr>
        <w:t>.</w:t>
      </w:r>
      <w:r w:rsidRPr="003F3D9F">
        <w:rPr>
          <w:rFonts w:ascii="Times New Roman" w:eastAsia="Times New Roman" w:hAnsi="Times New Roman" w:cs="Times New Roman"/>
          <w:b/>
          <w:sz w:val="24"/>
          <w:szCs w:val="24"/>
          <w:lang w:val="en"/>
        </w:rPr>
        <w:t xml:space="preserve"> </w:t>
      </w:r>
      <w:r w:rsidR="00505E08">
        <w:rPr>
          <w:rFonts w:ascii="Times New Roman" w:eastAsia="Times New Roman" w:hAnsi="Times New Roman" w:cs="Times New Roman"/>
          <w:b/>
          <w:sz w:val="24"/>
          <w:szCs w:val="24"/>
          <w:lang w:val="en"/>
        </w:rPr>
        <w:t>T</w:t>
      </w:r>
      <w:r w:rsidRPr="003F3D9F">
        <w:rPr>
          <w:rFonts w:ascii="Times New Roman" w:eastAsia="Times New Roman" w:hAnsi="Times New Roman" w:cs="Times New Roman"/>
          <w:b/>
          <w:sz w:val="24"/>
          <w:szCs w:val="24"/>
          <w:lang w:val="en"/>
        </w:rPr>
        <w:t xml:space="preserve">his too is a process and takes </w:t>
      </w:r>
      <w:r w:rsidR="000C4BC2">
        <w:rPr>
          <w:rFonts w:ascii="Times New Roman" w:eastAsia="Times New Roman" w:hAnsi="Times New Roman" w:cs="Times New Roman"/>
          <w:b/>
          <w:sz w:val="24"/>
          <w:szCs w:val="24"/>
          <w:lang w:val="en"/>
        </w:rPr>
        <w:t xml:space="preserve">patterned repetitive experiences. </w:t>
      </w:r>
      <w:r w:rsidRPr="003F3D9F">
        <w:rPr>
          <w:rFonts w:ascii="Times New Roman" w:eastAsia="Times New Roman" w:hAnsi="Times New Roman" w:cs="Times New Roman"/>
          <w:b/>
          <w:sz w:val="24"/>
          <w:szCs w:val="24"/>
          <w:lang w:val="en"/>
        </w:rPr>
        <w:t xml:space="preserve">Before we delve into practices and strategies, we need to ask ourselves a few questions strengthening self-awareness as we begin to address our own brain and body states for sustainable well-being. We must be aware of the Adverse Childhood Experiences Study and its </w:t>
      </w:r>
      <w:r w:rsidR="000C4BC2">
        <w:rPr>
          <w:rFonts w:ascii="Times New Roman" w:eastAsia="Times New Roman" w:hAnsi="Times New Roman" w:cs="Times New Roman"/>
          <w:b/>
          <w:sz w:val="24"/>
          <w:szCs w:val="24"/>
          <w:lang w:val="en"/>
        </w:rPr>
        <w:t xml:space="preserve">significant </w:t>
      </w:r>
      <w:r w:rsidRPr="003F3D9F">
        <w:rPr>
          <w:rFonts w:ascii="Times New Roman" w:eastAsia="Times New Roman" w:hAnsi="Times New Roman" w:cs="Times New Roman"/>
          <w:b/>
          <w:sz w:val="24"/>
          <w:szCs w:val="24"/>
          <w:lang w:val="en"/>
        </w:rPr>
        <w:t xml:space="preserve">correlation to emotional, mental, cognitive, and physiological health outcomes. </w:t>
      </w:r>
      <w:hyperlink r:id="rId20">
        <w:r w:rsidRPr="003F3D9F">
          <w:rPr>
            <w:rFonts w:ascii="Times New Roman" w:eastAsia="Times New Roman" w:hAnsi="Times New Roman" w:cs="Times New Roman"/>
            <w:b/>
            <w:color w:val="954F72"/>
            <w:sz w:val="24"/>
            <w:szCs w:val="24"/>
            <w:u w:val="single"/>
            <w:lang w:val="en"/>
          </w:rPr>
          <w:t>https://www.cdc.gov/violenceprevention/acestudy/index.html</w:t>
        </w:r>
      </w:hyperlink>
    </w:p>
    <w:p w14:paraId="6C194A4B" w14:textId="77777777" w:rsidR="003F3D9F" w:rsidRPr="003F3D9F" w:rsidRDefault="003F3D9F" w:rsidP="003F3D9F">
      <w:pPr>
        <w:shd w:val="clear" w:color="auto" w:fill="FFFFFF"/>
        <w:spacing w:line="256" w:lineRule="auto"/>
        <w:rPr>
          <w:rFonts w:ascii="Times New Roman" w:eastAsia="Times New Roman" w:hAnsi="Times New Roman" w:cs="Times New Roman"/>
          <w:b/>
          <w:sz w:val="24"/>
          <w:szCs w:val="24"/>
          <w:lang w:val="e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3690"/>
        <w:gridCol w:w="4080"/>
      </w:tblGrid>
      <w:tr w:rsidR="003F3D9F" w:rsidRPr="003F3D9F" w14:paraId="329CE9E2" w14:textId="77777777" w:rsidTr="003D3608">
        <w:tc>
          <w:tcPr>
            <w:tcW w:w="1590" w:type="dxa"/>
            <w:shd w:val="clear" w:color="auto" w:fill="auto"/>
            <w:tcMar>
              <w:top w:w="100" w:type="dxa"/>
              <w:left w:w="100" w:type="dxa"/>
              <w:bottom w:w="100" w:type="dxa"/>
              <w:right w:w="100" w:type="dxa"/>
            </w:tcMar>
          </w:tcPr>
          <w:p w14:paraId="21441B7B"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Grade Level</w:t>
            </w:r>
          </w:p>
        </w:tc>
        <w:tc>
          <w:tcPr>
            <w:tcW w:w="3690" w:type="dxa"/>
            <w:shd w:val="clear" w:color="auto" w:fill="auto"/>
            <w:tcMar>
              <w:top w:w="100" w:type="dxa"/>
              <w:left w:w="100" w:type="dxa"/>
              <w:bottom w:w="100" w:type="dxa"/>
              <w:right w:w="100" w:type="dxa"/>
            </w:tcMar>
          </w:tcPr>
          <w:p w14:paraId="4CDEF774"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Indicator</w:t>
            </w:r>
          </w:p>
        </w:tc>
        <w:tc>
          <w:tcPr>
            <w:tcW w:w="4080" w:type="dxa"/>
            <w:shd w:val="clear" w:color="auto" w:fill="auto"/>
            <w:tcMar>
              <w:top w:w="100" w:type="dxa"/>
              <w:left w:w="100" w:type="dxa"/>
              <w:bottom w:w="100" w:type="dxa"/>
              <w:right w:w="100" w:type="dxa"/>
            </w:tcMar>
          </w:tcPr>
          <w:p w14:paraId="20C7F8B5"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Strategies &amp; Practices</w:t>
            </w:r>
          </w:p>
        </w:tc>
      </w:tr>
      <w:tr w:rsidR="003F3D9F" w:rsidRPr="003F3D9F" w14:paraId="72D58332" w14:textId="77777777" w:rsidTr="003D3608">
        <w:tc>
          <w:tcPr>
            <w:tcW w:w="1590" w:type="dxa"/>
            <w:shd w:val="clear" w:color="auto" w:fill="auto"/>
            <w:tcMar>
              <w:top w:w="100" w:type="dxa"/>
              <w:left w:w="100" w:type="dxa"/>
              <w:bottom w:w="100" w:type="dxa"/>
              <w:right w:w="100" w:type="dxa"/>
            </w:tcMar>
          </w:tcPr>
          <w:p w14:paraId="48C54A6F" w14:textId="77777777" w:rsidR="003F3D9F" w:rsidRPr="003F3D9F" w:rsidRDefault="003F3D9F" w:rsidP="003F3D9F">
            <w:pPr>
              <w:widowControl w:val="0"/>
              <w:spacing w:after="0" w:line="240"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Educator</w:t>
            </w:r>
          </w:p>
        </w:tc>
        <w:tc>
          <w:tcPr>
            <w:tcW w:w="3690" w:type="dxa"/>
            <w:shd w:val="clear" w:color="auto" w:fill="auto"/>
            <w:tcMar>
              <w:top w:w="100" w:type="dxa"/>
              <w:left w:w="100" w:type="dxa"/>
              <w:bottom w:w="100" w:type="dxa"/>
              <w:right w:w="100" w:type="dxa"/>
            </w:tcMar>
          </w:tcPr>
          <w:p w14:paraId="63FC517F" w14:textId="77777777" w:rsidR="004D2E10" w:rsidRDefault="003F3D9F" w:rsidP="003F3D9F">
            <w:pPr>
              <w:widowControl w:val="0"/>
              <w:numPr>
                <w:ilvl w:val="0"/>
                <w:numId w:val="3"/>
              </w:numPr>
              <w:spacing w:after="0" w:line="256" w:lineRule="auto"/>
              <w:rPr>
                <w:rFonts w:ascii="Times New Roman" w:eastAsia="Times New Roman" w:hAnsi="Times New Roman" w:cs="Times New Roman"/>
                <w:sz w:val="24"/>
                <w:szCs w:val="24"/>
                <w:lang w:val="en"/>
              </w:rPr>
            </w:pPr>
            <w:r w:rsidRPr="004D2E10">
              <w:rPr>
                <w:rFonts w:ascii="Times New Roman" w:eastAsia="Times New Roman" w:hAnsi="Times New Roman" w:cs="Times New Roman"/>
                <w:sz w:val="24"/>
                <w:szCs w:val="24"/>
                <w:lang w:val="en"/>
              </w:rPr>
              <w:t xml:space="preserve">Educators recognize life stressors and begin to develop practices and strategies to address </w:t>
            </w:r>
            <w:r w:rsidR="004D2E10" w:rsidRPr="004D2E10">
              <w:rPr>
                <w:rFonts w:ascii="Times New Roman" w:eastAsia="Times New Roman" w:hAnsi="Times New Roman" w:cs="Times New Roman"/>
                <w:sz w:val="24"/>
                <w:szCs w:val="24"/>
                <w:lang w:val="en"/>
              </w:rPr>
              <w:t xml:space="preserve">mitigating these stressors before they arise. </w:t>
            </w:r>
          </w:p>
          <w:p w14:paraId="5547481A" w14:textId="304A1D0B" w:rsidR="003F3D9F" w:rsidRPr="004D2E10" w:rsidRDefault="003F3D9F" w:rsidP="003F3D9F">
            <w:pPr>
              <w:widowControl w:val="0"/>
              <w:numPr>
                <w:ilvl w:val="0"/>
                <w:numId w:val="3"/>
              </w:numPr>
              <w:spacing w:after="0" w:line="256" w:lineRule="auto"/>
              <w:rPr>
                <w:rFonts w:ascii="Times New Roman" w:eastAsia="Times New Roman" w:hAnsi="Times New Roman" w:cs="Times New Roman"/>
                <w:sz w:val="24"/>
                <w:szCs w:val="24"/>
                <w:lang w:val="en"/>
              </w:rPr>
            </w:pPr>
            <w:r w:rsidRPr="004D2E10">
              <w:rPr>
                <w:rFonts w:ascii="Times New Roman" w:eastAsia="Times New Roman" w:hAnsi="Times New Roman" w:cs="Times New Roman"/>
                <w:sz w:val="24"/>
                <w:szCs w:val="24"/>
                <w:lang w:val="en"/>
              </w:rPr>
              <w:t xml:space="preserve">Educators </w:t>
            </w:r>
            <w:r w:rsidR="004D2E10">
              <w:rPr>
                <w:rFonts w:ascii="Times New Roman" w:eastAsia="Times New Roman" w:hAnsi="Times New Roman" w:cs="Times New Roman"/>
                <w:sz w:val="24"/>
                <w:szCs w:val="24"/>
                <w:lang w:val="en"/>
              </w:rPr>
              <w:t xml:space="preserve">initiate regulatory </w:t>
            </w:r>
            <w:r w:rsidR="004D2E10" w:rsidRPr="004D2E10">
              <w:rPr>
                <w:rFonts w:ascii="Times New Roman" w:eastAsia="Times New Roman" w:hAnsi="Times New Roman" w:cs="Times New Roman"/>
                <w:sz w:val="24"/>
                <w:szCs w:val="24"/>
                <w:lang w:val="en"/>
              </w:rPr>
              <w:t>practices</w:t>
            </w:r>
            <w:r w:rsidR="004D2E10">
              <w:rPr>
                <w:rFonts w:ascii="Times New Roman" w:eastAsia="Times New Roman" w:hAnsi="Times New Roman" w:cs="Times New Roman"/>
                <w:sz w:val="24"/>
                <w:szCs w:val="24"/>
                <w:lang w:val="en"/>
              </w:rPr>
              <w:t xml:space="preserve"> that allow a reframing and a shift of perspectives while holding a safe space for exploring </w:t>
            </w:r>
            <w:r w:rsidRPr="004D2E10">
              <w:rPr>
                <w:rFonts w:ascii="Times New Roman" w:eastAsia="Times New Roman" w:hAnsi="Times New Roman" w:cs="Times New Roman"/>
                <w:sz w:val="24"/>
                <w:szCs w:val="24"/>
                <w:lang w:val="en"/>
              </w:rPr>
              <w:t>feelings, thoughts, beliefs</w:t>
            </w:r>
            <w:r w:rsidR="00812215">
              <w:rPr>
                <w:rFonts w:ascii="Times New Roman" w:eastAsia="Times New Roman" w:hAnsi="Times New Roman" w:cs="Times New Roman"/>
                <w:sz w:val="24"/>
                <w:szCs w:val="24"/>
                <w:lang w:val="en"/>
              </w:rPr>
              <w:t>,</w:t>
            </w:r>
            <w:r w:rsidRPr="004D2E10">
              <w:rPr>
                <w:rFonts w:ascii="Times New Roman" w:eastAsia="Times New Roman" w:hAnsi="Times New Roman" w:cs="Times New Roman"/>
                <w:sz w:val="24"/>
                <w:szCs w:val="24"/>
                <w:lang w:val="en"/>
              </w:rPr>
              <w:t xml:space="preserve"> and perceptions. </w:t>
            </w:r>
          </w:p>
          <w:p w14:paraId="2AA5F23A" w14:textId="2E3B568A" w:rsidR="003F3D9F" w:rsidRPr="003F3D9F" w:rsidRDefault="003F3D9F" w:rsidP="004D2E10">
            <w:pPr>
              <w:widowControl w:val="0"/>
              <w:spacing w:after="0" w:line="256" w:lineRule="auto"/>
              <w:ind w:left="360"/>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3. Using the polyvagal chart, educators are able to chart and track their brain and body states throughout the day at home or during the working hours. Understanding brain and body state</w:t>
            </w:r>
            <w:r w:rsidR="004D2E10">
              <w:rPr>
                <w:rFonts w:ascii="Times New Roman" w:eastAsia="Times New Roman" w:hAnsi="Times New Roman" w:cs="Times New Roman"/>
                <w:sz w:val="24"/>
                <w:szCs w:val="24"/>
                <w:lang w:val="en"/>
              </w:rPr>
              <w:t>s</w:t>
            </w:r>
            <w:r w:rsidRPr="003F3D9F">
              <w:rPr>
                <w:rFonts w:ascii="Times New Roman" w:eastAsia="Times New Roman" w:hAnsi="Times New Roman" w:cs="Times New Roman"/>
                <w:sz w:val="24"/>
                <w:szCs w:val="24"/>
                <w:lang w:val="en"/>
              </w:rPr>
              <w:t xml:space="preserve"> yield patterns and insight leading to regulation as we recognize these trends during certain days, times of the day, or occurring during specific experiences. </w:t>
            </w:r>
          </w:p>
          <w:p w14:paraId="68D3EB37" w14:textId="58134BE0" w:rsidR="003F3D9F" w:rsidRDefault="003F3D9F" w:rsidP="003F3D9F">
            <w:pPr>
              <w:widowControl w:val="0"/>
              <w:numPr>
                <w:ilvl w:val="0"/>
                <w:numId w:val="3"/>
              </w:numPr>
              <w:spacing w:after="0" w:line="256" w:lineRule="auto"/>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Educators identify anti-racism </w:t>
            </w:r>
            <w:r w:rsidR="004D2E10">
              <w:rPr>
                <w:rFonts w:ascii="Times New Roman" w:eastAsia="Times New Roman" w:hAnsi="Times New Roman" w:cs="Times New Roman"/>
                <w:sz w:val="24"/>
                <w:szCs w:val="24"/>
                <w:lang w:val="en"/>
              </w:rPr>
              <w:t xml:space="preserve">and social equity </w:t>
            </w:r>
            <w:r w:rsidRPr="003F3D9F">
              <w:rPr>
                <w:rFonts w:ascii="Times New Roman" w:eastAsia="Times New Roman" w:hAnsi="Times New Roman" w:cs="Times New Roman"/>
                <w:sz w:val="24"/>
                <w:szCs w:val="24"/>
                <w:lang w:val="en"/>
              </w:rPr>
              <w:t xml:space="preserve">resources that align with their sensory, </w:t>
            </w:r>
            <w:r w:rsidR="004D2E10" w:rsidRPr="003F3D9F">
              <w:rPr>
                <w:rFonts w:ascii="Times New Roman" w:eastAsia="Times New Roman" w:hAnsi="Times New Roman" w:cs="Times New Roman"/>
                <w:sz w:val="24"/>
                <w:szCs w:val="24"/>
                <w:lang w:val="en"/>
              </w:rPr>
              <w:t>emotional,</w:t>
            </w:r>
            <w:r w:rsidRPr="003F3D9F">
              <w:rPr>
                <w:rFonts w:ascii="Times New Roman" w:eastAsia="Times New Roman" w:hAnsi="Times New Roman" w:cs="Times New Roman"/>
                <w:sz w:val="24"/>
                <w:szCs w:val="24"/>
                <w:lang w:val="en"/>
              </w:rPr>
              <w:t xml:space="preserve"> and cognitive well-being. </w:t>
            </w:r>
            <w:r w:rsidR="004D2E10">
              <w:rPr>
                <w:rFonts w:ascii="Times New Roman" w:eastAsia="Times New Roman" w:hAnsi="Times New Roman" w:cs="Times New Roman"/>
                <w:sz w:val="24"/>
                <w:szCs w:val="24"/>
                <w:lang w:val="en"/>
              </w:rPr>
              <w:t xml:space="preserve">These resources will assist </w:t>
            </w:r>
            <w:r w:rsidR="004D2E10">
              <w:rPr>
                <w:rFonts w:ascii="Times New Roman" w:eastAsia="Times New Roman" w:hAnsi="Times New Roman" w:cs="Times New Roman"/>
                <w:sz w:val="24"/>
                <w:szCs w:val="24"/>
                <w:lang w:val="en"/>
              </w:rPr>
              <w:lastRenderedPageBreak/>
              <w:t xml:space="preserve">in our personal and professional development of how biases and inequities are a significant facet of our </w:t>
            </w:r>
            <w:r w:rsidR="00812215">
              <w:rPr>
                <w:rFonts w:ascii="Times New Roman" w:eastAsia="Times New Roman" w:hAnsi="Times New Roman" w:cs="Times New Roman"/>
                <w:sz w:val="24"/>
                <w:szCs w:val="24"/>
                <w:lang w:val="en"/>
              </w:rPr>
              <w:t>everyday</w:t>
            </w:r>
            <w:r w:rsidR="004D2E10">
              <w:rPr>
                <w:rFonts w:ascii="Times New Roman" w:eastAsia="Times New Roman" w:hAnsi="Times New Roman" w:cs="Times New Roman"/>
                <w:sz w:val="24"/>
                <w:szCs w:val="24"/>
                <w:lang w:val="en"/>
              </w:rPr>
              <w:t xml:space="preserve"> lives. </w:t>
            </w:r>
          </w:p>
          <w:p w14:paraId="6E0C5824" w14:textId="77777777" w:rsidR="002570BC" w:rsidRDefault="002570BC" w:rsidP="002570BC">
            <w:pPr>
              <w:widowControl w:val="0"/>
              <w:spacing w:after="0" w:line="256" w:lineRule="auto"/>
              <w:rPr>
                <w:rFonts w:ascii="Times New Roman" w:eastAsia="Times New Roman" w:hAnsi="Times New Roman" w:cs="Times New Roman"/>
                <w:sz w:val="24"/>
                <w:szCs w:val="24"/>
                <w:lang w:val="en"/>
              </w:rPr>
            </w:pPr>
          </w:p>
          <w:p w14:paraId="1CADBA6F" w14:textId="77777777" w:rsidR="002570BC" w:rsidRDefault="002570BC" w:rsidP="002570BC">
            <w:pPr>
              <w:widowControl w:val="0"/>
              <w:spacing w:after="0" w:line="256" w:lineRule="auto"/>
              <w:rPr>
                <w:rFonts w:ascii="Times New Roman" w:eastAsia="Times New Roman" w:hAnsi="Times New Roman" w:cs="Times New Roman"/>
                <w:b/>
                <w:bCs/>
                <w:sz w:val="24"/>
                <w:szCs w:val="24"/>
                <w:lang w:val="en"/>
              </w:rPr>
            </w:pPr>
            <w:r w:rsidRPr="002570BC">
              <w:rPr>
                <w:rFonts w:ascii="Times New Roman" w:eastAsia="Times New Roman" w:hAnsi="Times New Roman" w:cs="Times New Roman"/>
                <w:b/>
                <w:bCs/>
                <w:sz w:val="24"/>
                <w:szCs w:val="24"/>
                <w:lang w:val="en"/>
              </w:rPr>
              <w:t xml:space="preserve">Questions to Ponder When Addressing Student </w:t>
            </w:r>
            <w:r>
              <w:rPr>
                <w:rFonts w:ascii="Times New Roman" w:eastAsia="Times New Roman" w:hAnsi="Times New Roman" w:cs="Times New Roman"/>
                <w:b/>
                <w:bCs/>
                <w:sz w:val="24"/>
                <w:szCs w:val="24"/>
                <w:lang w:val="en"/>
              </w:rPr>
              <w:t>B</w:t>
            </w:r>
            <w:r w:rsidRPr="002570BC">
              <w:rPr>
                <w:rFonts w:ascii="Times New Roman" w:eastAsia="Times New Roman" w:hAnsi="Times New Roman" w:cs="Times New Roman"/>
                <w:b/>
                <w:bCs/>
                <w:sz w:val="24"/>
                <w:szCs w:val="24"/>
                <w:lang w:val="en"/>
              </w:rPr>
              <w:t xml:space="preserve">ehavior </w:t>
            </w:r>
          </w:p>
          <w:p w14:paraId="600A2887" w14:textId="77777777" w:rsidR="002570BC" w:rsidRDefault="002570BC" w:rsidP="002570BC">
            <w:pPr>
              <w:widowControl w:val="0"/>
              <w:spacing w:after="0" w:line="256" w:lineRule="auto"/>
              <w:rPr>
                <w:rFonts w:ascii="Times New Roman" w:eastAsia="Times New Roman" w:hAnsi="Times New Roman" w:cs="Times New Roman"/>
                <w:b/>
                <w:bCs/>
                <w:sz w:val="24"/>
                <w:szCs w:val="24"/>
                <w:lang w:val="en"/>
              </w:rPr>
            </w:pPr>
          </w:p>
          <w:p w14:paraId="5A915DFA" w14:textId="77777777" w:rsidR="00812215" w:rsidRDefault="002570BC" w:rsidP="002570BC">
            <w:pPr>
              <w:pStyle w:val="ListParagraph"/>
              <w:widowControl w:val="0"/>
              <w:numPr>
                <w:ilvl w:val="0"/>
                <w:numId w:val="9"/>
              </w:numPr>
              <w:spacing w:after="0" w:line="256" w:lineRule="auto"/>
              <w:rPr>
                <w:rFonts w:ascii="Times New Roman" w:eastAsia="Times New Roman" w:hAnsi="Times New Roman" w:cs="Times New Roman"/>
                <w:sz w:val="24"/>
                <w:szCs w:val="24"/>
              </w:rPr>
            </w:pPr>
            <w:r w:rsidRPr="00812215">
              <w:rPr>
                <w:rFonts w:ascii="Times New Roman" w:eastAsia="Times New Roman" w:hAnsi="Times New Roman" w:cs="Times New Roman"/>
                <w:sz w:val="24"/>
                <w:szCs w:val="24"/>
              </w:rPr>
              <w:t>Do certain students trigger me more than others?</w:t>
            </w:r>
          </w:p>
          <w:p w14:paraId="4ADAC611" w14:textId="77777777" w:rsidR="00812215" w:rsidRDefault="002570BC" w:rsidP="002570BC">
            <w:pPr>
              <w:pStyle w:val="ListParagraph"/>
              <w:widowControl w:val="0"/>
              <w:numPr>
                <w:ilvl w:val="0"/>
                <w:numId w:val="9"/>
              </w:numPr>
              <w:spacing w:after="0" w:line="256" w:lineRule="auto"/>
              <w:rPr>
                <w:rFonts w:ascii="Times New Roman" w:eastAsia="Times New Roman" w:hAnsi="Times New Roman" w:cs="Times New Roman"/>
                <w:sz w:val="24"/>
                <w:szCs w:val="24"/>
              </w:rPr>
            </w:pPr>
            <w:r w:rsidRPr="00812215">
              <w:rPr>
                <w:rFonts w:ascii="Times New Roman" w:eastAsia="Times New Roman" w:hAnsi="Times New Roman" w:cs="Times New Roman"/>
                <w:sz w:val="24"/>
                <w:szCs w:val="24"/>
              </w:rPr>
              <w:t>Are my responses to each student’s behavior the same?</w:t>
            </w:r>
          </w:p>
          <w:p w14:paraId="3DE701FD" w14:textId="77777777" w:rsidR="00812215" w:rsidRDefault="002570BC" w:rsidP="002570BC">
            <w:pPr>
              <w:pStyle w:val="ListParagraph"/>
              <w:widowControl w:val="0"/>
              <w:numPr>
                <w:ilvl w:val="0"/>
                <w:numId w:val="9"/>
              </w:numPr>
              <w:spacing w:after="0" w:line="256" w:lineRule="auto"/>
              <w:rPr>
                <w:rFonts w:ascii="Times New Roman" w:eastAsia="Times New Roman" w:hAnsi="Times New Roman" w:cs="Times New Roman"/>
                <w:sz w:val="24"/>
                <w:szCs w:val="24"/>
              </w:rPr>
            </w:pPr>
            <w:r w:rsidRPr="00812215">
              <w:rPr>
                <w:rFonts w:ascii="Times New Roman" w:eastAsia="Times New Roman" w:hAnsi="Times New Roman" w:cs="Times New Roman"/>
                <w:sz w:val="24"/>
                <w:szCs w:val="24"/>
              </w:rPr>
              <w:t xml:space="preserve">Which students do I redirect most often? </w:t>
            </w:r>
          </w:p>
          <w:p w14:paraId="330013F1" w14:textId="77777777" w:rsidR="00812215" w:rsidRDefault="002570BC" w:rsidP="002570BC">
            <w:pPr>
              <w:pStyle w:val="ListParagraph"/>
              <w:widowControl w:val="0"/>
              <w:numPr>
                <w:ilvl w:val="0"/>
                <w:numId w:val="9"/>
              </w:numPr>
              <w:spacing w:after="0" w:line="256" w:lineRule="auto"/>
              <w:rPr>
                <w:rFonts w:ascii="Times New Roman" w:eastAsia="Times New Roman" w:hAnsi="Times New Roman" w:cs="Times New Roman"/>
                <w:sz w:val="24"/>
                <w:szCs w:val="24"/>
              </w:rPr>
            </w:pPr>
            <w:r w:rsidRPr="00812215">
              <w:rPr>
                <w:rFonts w:ascii="Times New Roman" w:eastAsia="Times New Roman" w:hAnsi="Times New Roman" w:cs="Times New Roman"/>
                <w:sz w:val="24"/>
                <w:szCs w:val="24"/>
              </w:rPr>
              <w:t>What behaviors do they show?</w:t>
            </w:r>
          </w:p>
          <w:p w14:paraId="787A15ED" w14:textId="77777777" w:rsidR="00812215" w:rsidRDefault="002570BC" w:rsidP="002570BC">
            <w:pPr>
              <w:pStyle w:val="ListParagraph"/>
              <w:widowControl w:val="0"/>
              <w:numPr>
                <w:ilvl w:val="0"/>
                <w:numId w:val="9"/>
              </w:numPr>
              <w:spacing w:after="0" w:line="256" w:lineRule="auto"/>
              <w:rPr>
                <w:rFonts w:ascii="Times New Roman" w:eastAsia="Times New Roman" w:hAnsi="Times New Roman" w:cs="Times New Roman"/>
                <w:sz w:val="24"/>
                <w:szCs w:val="24"/>
              </w:rPr>
            </w:pPr>
            <w:r w:rsidRPr="00812215">
              <w:rPr>
                <w:rFonts w:ascii="Times New Roman" w:eastAsia="Times New Roman" w:hAnsi="Times New Roman" w:cs="Times New Roman"/>
                <w:sz w:val="24"/>
                <w:szCs w:val="24"/>
              </w:rPr>
              <w:t>What behaviors do I expect to see?</w:t>
            </w:r>
          </w:p>
          <w:p w14:paraId="3EFBB83A" w14:textId="77777777" w:rsidR="00812215" w:rsidRDefault="002570BC" w:rsidP="002570BC">
            <w:pPr>
              <w:pStyle w:val="ListParagraph"/>
              <w:widowControl w:val="0"/>
              <w:numPr>
                <w:ilvl w:val="0"/>
                <w:numId w:val="9"/>
              </w:numPr>
              <w:spacing w:after="0" w:line="256" w:lineRule="auto"/>
              <w:rPr>
                <w:rFonts w:ascii="Times New Roman" w:eastAsia="Times New Roman" w:hAnsi="Times New Roman" w:cs="Times New Roman"/>
                <w:sz w:val="24"/>
                <w:szCs w:val="24"/>
              </w:rPr>
            </w:pPr>
            <w:r w:rsidRPr="00812215">
              <w:rPr>
                <w:rFonts w:ascii="Times New Roman" w:eastAsia="Times New Roman" w:hAnsi="Times New Roman" w:cs="Times New Roman"/>
                <w:sz w:val="24"/>
                <w:szCs w:val="24"/>
              </w:rPr>
              <w:t xml:space="preserve">What emotion do I feel when certain students do not follow my directions? </w:t>
            </w:r>
          </w:p>
          <w:p w14:paraId="2D9EC69E" w14:textId="77777777" w:rsidR="00812215" w:rsidRDefault="002570BC" w:rsidP="002570BC">
            <w:pPr>
              <w:pStyle w:val="ListParagraph"/>
              <w:widowControl w:val="0"/>
              <w:numPr>
                <w:ilvl w:val="0"/>
                <w:numId w:val="9"/>
              </w:numPr>
              <w:spacing w:after="0" w:line="256" w:lineRule="auto"/>
              <w:rPr>
                <w:rFonts w:ascii="Times New Roman" w:eastAsia="Times New Roman" w:hAnsi="Times New Roman" w:cs="Times New Roman"/>
                <w:sz w:val="24"/>
                <w:szCs w:val="24"/>
              </w:rPr>
            </w:pPr>
            <w:r w:rsidRPr="00812215">
              <w:rPr>
                <w:rFonts w:ascii="Times New Roman" w:eastAsia="Times New Roman" w:hAnsi="Times New Roman" w:cs="Times New Roman"/>
                <w:sz w:val="24"/>
                <w:szCs w:val="24"/>
              </w:rPr>
              <w:t>Which behaviors push my buttons most?</w:t>
            </w:r>
          </w:p>
          <w:p w14:paraId="04D67D04" w14:textId="26EB5814" w:rsidR="002570BC" w:rsidRPr="00812215" w:rsidRDefault="002570BC" w:rsidP="002570BC">
            <w:pPr>
              <w:pStyle w:val="ListParagraph"/>
              <w:widowControl w:val="0"/>
              <w:numPr>
                <w:ilvl w:val="0"/>
                <w:numId w:val="9"/>
              </w:numPr>
              <w:spacing w:after="0" w:line="256" w:lineRule="auto"/>
              <w:rPr>
                <w:rFonts w:ascii="Times New Roman" w:eastAsia="Times New Roman" w:hAnsi="Times New Roman" w:cs="Times New Roman"/>
                <w:sz w:val="24"/>
                <w:szCs w:val="24"/>
              </w:rPr>
            </w:pPr>
            <w:r w:rsidRPr="00812215">
              <w:rPr>
                <w:rFonts w:ascii="Times New Roman" w:eastAsia="Times New Roman" w:hAnsi="Times New Roman" w:cs="Times New Roman"/>
                <w:sz w:val="24"/>
                <w:szCs w:val="24"/>
              </w:rPr>
              <w:t>What time in the day do I feel the most calm and happy with my students? (silence, chatter, students listening to me speak, students speaking to each other)</w:t>
            </w:r>
          </w:p>
          <w:p w14:paraId="217E5503" w14:textId="77777777" w:rsidR="002570BC" w:rsidRDefault="002570BC" w:rsidP="002570BC">
            <w:pPr>
              <w:widowControl w:val="0"/>
              <w:spacing w:after="0" w:line="256" w:lineRule="auto"/>
              <w:rPr>
                <w:rFonts w:ascii="Times New Roman" w:eastAsia="Times New Roman" w:hAnsi="Times New Roman" w:cs="Times New Roman"/>
                <w:b/>
                <w:bCs/>
                <w:sz w:val="24"/>
                <w:szCs w:val="24"/>
                <w:lang w:val="en"/>
              </w:rPr>
            </w:pPr>
          </w:p>
          <w:p w14:paraId="35BE4CED" w14:textId="77777777" w:rsidR="002570BC" w:rsidRDefault="002570BC" w:rsidP="002570BC">
            <w:pPr>
              <w:widowControl w:val="0"/>
              <w:spacing w:after="0" w:line="256" w:lineRule="auto"/>
              <w:rPr>
                <w:rFonts w:ascii="Times New Roman" w:eastAsia="Times New Roman" w:hAnsi="Times New Roman" w:cs="Times New Roman"/>
                <w:b/>
                <w:bCs/>
                <w:sz w:val="24"/>
                <w:szCs w:val="24"/>
                <w:lang w:val="en"/>
              </w:rPr>
            </w:pPr>
            <w:r>
              <w:rPr>
                <w:rFonts w:ascii="Times New Roman" w:eastAsia="Times New Roman" w:hAnsi="Times New Roman" w:cs="Times New Roman"/>
                <w:b/>
                <w:bCs/>
                <w:sz w:val="24"/>
                <w:szCs w:val="24"/>
                <w:lang w:val="en"/>
              </w:rPr>
              <w:t xml:space="preserve">Addressing Regulation and Touch Points </w:t>
            </w:r>
          </w:p>
          <w:p w14:paraId="0DF97F28" w14:textId="77777777" w:rsidR="002570BC" w:rsidRDefault="002570BC" w:rsidP="002570BC">
            <w:pPr>
              <w:widowControl w:val="0"/>
              <w:spacing w:after="0" w:line="256" w:lineRule="auto"/>
              <w:rPr>
                <w:rFonts w:ascii="Times New Roman" w:eastAsia="Times New Roman" w:hAnsi="Times New Roman" w:cs="Times New Roman"/>
                <w:b/>
                <w:bCs/>
                <w:sz w:val="24"/>
                <w:szCs w:val="24"/>
                <w:lang w:val="en"/>
              </w:rPr>
            </w:pPr>
          </w:p>
          <w:p w14:paraId="361C021E" w14:textId="77777777" w:rsidR="00C92B69" w:rsidRDefault="002570BC" w:rsidP="002570BC">
            <w:pPr>
              <w:pStyle w:val="ListParagraph"/>
              <w:widowControl w:val="0"/>
              <w:numPr>
                <w:ilvl w:val="0"/>
                <w:numId w:val="10"/>
              </w:numPr>
              <w:spacing w:after="0" w:line="256" w:lineRule="auto"/>
              <w:rPr>
                <w:rFonts w:ascii="Times New Roman" w:eastAsia="Times New Roman" w:hAnsi="Times New Roman" w:cs="Times New Roman"/>
                <w:sz w:val="24"/>
                <w:szCs w:val="24"/>
              </w:rPr>
            </w:pPr>
            <w:r w:rsidRPr="00C92B69">
              <w:rPr>
                <w:rFonts w:ascii="Times New Roman" w:eastAsia="Times New Roman" w:hAnsi="Times New Roman" w:cs="Times New Roman"/>
                <w:sz w:val="24"/>
                <w:szCs w:val="24"/>
              </w:rPr>
              <w:t>Which students do I feel the closest to in my class?</w:t>
            </w:r>
          </w:p>
          <w:p w14:paraId="751CC363" w14:textId="77777777" w:rsidR="00C92B69" w:rsidRDefault="002570BC" w:rsidP="002570BC">
            <w:pPr>
              <w:pStyle w:val="ListParagraph"/>
              <w:widowControl w:val="0"/>
              <w:numPr>
                <w:ilvl w:val="0"/>
                <w:numId w:val="10"/>
              </w:numPr>
              <w:spacing w:after="0" w:line="256" w:lineRule="auto"/>
              <w:rPr>
                <w:rFonts w:ascii="Times New Roman" w:eastAsia="Times New Roman" w:hAnsi="Times New Roman" w:cs="Times New Roman"/>
                <w:sz w:val="24"/>
                <w:szCs w:val="24"/>
              </w:rPr>
            </w:pPr>
            <w:r w:rsidRPr="00C92B69">
              <w:rPr>
                <w:rFonts w:ascii="Times New Roman" w:eastAsia="Times New Roman" w:hAnsi="Times New Roman" w:cs="Times New Roman"/>
                <w:sz w:val="24"/>
                <w:szCs w:val="24"/>
              </w:rPr>
              <w:t>Why do I feel connected to them?</w:t>
            </w:r>
          </w:p>
          <w:p w14:paraId="0F493EF8" w14:textId="17961F22" w:rsidR="00C92B69" w:rsidRDefault="002570BC" w:rsidP="002570BC">
            <w:pPr>
              <w:pStyle w:val="ListParagraph"/>
              <w:widowControl w:val="0"/>
              <w:numPr>
                <w:ilvl w:val="0"/>
                <w:numId w:val="10"/>
              </w:numPr>
              <w:spacing w:after="0" w:line="256" w:lineRule="auto"/>
              <w:rPr>
                <w:rFonts w:ascii="Times New Roman" w:eastAsia="Times New Roman" w:hAnsi="Times New Roman" w:cs="Times New Roman"/>
                <w:sz w:val="24"/>
                <w:szCs w:val="24"/>
              </w:rPr>
            </w:pPr>
            <w:r w:rsidRPr="00C92B69">
              <w:rPr>
                <w:rFonts w:ascii="Times New Roman" w:eastAsia="Times New Roman" w:hAnsi="Times New Roman" w:cs="Times New Roman"/>
                <w:sz w:val="24"/>
                <w:szCs w:val="24"/>
              </w:rPr>
              <w:t>Which students are my “favorites?</w:t>
            </w:r>
            <w:r w:rsidR="00C92B69">
              <w:rPr>
                <w:rFonts w:ascii="Times New Roman" w:eastAsia="Times New Roman" w:hAnsi="Times New Roman" w:cs="Times New Roman"/>
                <w:sz w:val="24"/>
                <w:szCs w:val="24"/>
              </w:rPr>
              <w:t>”</w:t>
            </w:r>
            <w:r w:rsidRPr="00C92B69">
              <w:rPr>
                <w:rFonts w:ascii="Times New Roman" w:eastAsia="Times New Roman" w:hAnsi="Times New Roman" w:cs="Times New Roman"/>
                <w:sz w:val="24"/>
                <w:szCs w:val="24"/>
              </w:rPr>
              <w:t xml:space="preserve"> Why?</w:t>
            </w:r>
          </w:p>
          <w:p w14:paraId="16F2F65C" w14:textId="77777777" w:rsidR="00C92B69" w:rsidRDefault="002570BC" w:rsidP="002570BC">
            <w:pPr>
              <w:pStyle w:val="ListParagraph"/>
              <w:widowControl w:val="0"/>
              <w:numPr>
                <w:ilvl w:val="0"/>
                <w:numId w:val="10"/>
              </w:numPr>
              <w:spacing w:after="0" w:line="256" w:lineRule="auto"/>
              <w:rPr>
                <w:rFonts w:ascii="Times New Roman" w:eastAsia="Times New Roman" w:hAnsi="Times New Roman" w:cs="Times New Roman"/>
                <w:sz w:val="24"/>
                <w:szCs w:val="24"/>
              </w:rPr>
            </w:pPr>
            <w:r w:rsidRPr="00C92B69">
              <w:rPr>
                <w:rFonts w:ascii="Times New Roman" w:eastAsia="Times New Roman" w:hAnsi="Times New Roman" w:cs="Times New Roman"/>
                <w:sz w:val="24"/>
                <w:szCs w:val="24"/>
              </w:rPr>
              <w:lastRenderedPageBreak/>
              <w:t xml:space="preserve">Do I understand the cultural identity of my students? If not, what can I do to learn more? </w:t>
            </w:r>
          </w:p>
          <w:p w14:paraId="24573A88" w14:textId="77777777" w:rsidR="00C92B69" w:rsidRDefault="002570BC" w:rsidP="002570BC">
            <w:pPr>
              <w:pStyle w:val="ListParagraph"/>
              <w:widowControl w:val="0"/>
              <w:numPr>
                <w:ilvl w:val="0"/>
                <w:numId w:val="10"/>
              </w:numPr>
              <w:spacing w:after="0" w:line="256" w:lineRule="auto"/>
              <w:rPr>
                <w:rFonts w:ascii="Times New Roman" w:eastAsia="Times New Roman" w:hAnsi="Times New Roman" w:cs="Times New Roman"/>
                <w:sz w:val="24"/>
                <w:szCs w:val="24"/>
              </w:rPr>
            </w:pPr>
            <w:r w:rsidRPr="00C92B69">
              <w:rPr>
                <w:rFonts w:ascii="Times New Roman" w:eastAsia="Times New Roman" w:hAnsi="Times New Roman" w:cs="Times New Roman"/>
                <w:sz w:val="24"/>
                <w:szCs w:val="24"/>
              </w:rPr>
              <w:t>Do I attempt to make connections to my students’ culture and backgrounds in an</w:t>
            </w:r>
            <w:r w:rsidRPr="00C92B69">
              <w:rPr>
                <w:rFonts w:ascii="Times New Roman" w:eastAsia="Times New Roman" w:hAnsi="Times New Roman" w:cs="Times New Roman"/>
                <w:b/>
                <w:bCs/>
                <w:sz w:val="24"/>
                <w:szCs w:val="24"/>
              </w:rPr>
              <w:t xml:space="preserve"> </w:t>
            </w:r>
            <w:r w:rsidRPr="00C92B69">
              <w:rPr>
                <w:rFonts w:ascii="Times New Roman" w:eastAsia="Times New Roman" w:hAnsi="Times New Roman" w:cs="Times New Roman"/>
                <w:sz w:val="24"/>
                <w:szCs w:val="24"/>
              </w:rPr>
              <w:t>authentic way?</w:t>
            </w:r>
          </w:p>
          <w:p w14:paraId="3C95D6EB" w14:textId="77777777" w:rsidR="00C92B69" w:rsidRDefault="002570BC" w:rsidP="002570BC">
            <w:pPr>
              <w:pStyle w:val="ListParagraph"/>
              <w:widowControl w:val="0"/>
              <w:numPr>
                <w:ilvl w:val="0"/>
                <w:numId w:val="10"/>
              </w:numPr>
              <w:spacing w:after="0" w:line="256" w:lineRule="auto"/>
              <w:rPr>
                <w:rFonts w:ascii="Times New Roman" w:eastAsia="Times New Roman" w:hAnsi="Times New Roman" w:cs="Times New Roman"/>
                <w:sz w:val="24"/>
                <w:szCs w:val="24"/>
              </w:rPr>
            </w:pPr>
            <w:r w:rsidRPr="00C92B69">
              <w:rPr>
                <w:rFonts w:ascii="Times New Roman" w:eastAsia="Times New Roman" w:hAnsi="Times New Roman" w:cs="Times New Roman"/>
                <w:sz w:val="24"/>
                <w:szCs w:val="24"/>
              </w:rPr>
              <w:t>Do my students feel safe to be</w:t>
            </w:r>
            <w:r w:rsidRPr="00C92B69">
              <w:rPr>
                <w:rFonts w:ascii="Times New Roman" w:eastAsia="Times New Roman" w:hAnsi="Times New Roman" w:cs="Times New Roman"/>
                <w:b/>
                <w:bCs/>
                <w:sz w:val="24"/>
                <w:szCs w:val="24"/>
              </w:rPr>
              <w:t xml:space="preserve"> </w:t>
            </w:r>
            <w:r w:rsidRPr="00C92B69">
              <w:rPr>
                <w:rFonts w:ascii="Times New Roman" w:eastAsia="Times New Roman" w:hAnsi="Times New Roman" w:cs="Times New Roman"/>
                <w:sz w:val="24"/>
                <w:szCs w:val="24"/>
              </w:rPr>
              <w:t xml:space="preserve">their authentic selves? </w:t>
            </w:r>
          </w:p>
          <w:p w14:paraId="40B28882" w14:textId="02CE3A0E" w:rsidR="002570BC" w:rsidRPr="00C92B69" w:rsidRDefault="002570BC" w:rsidP="002570BC">
            <w:pPr>
              <w:pStyle w:val="ListParagraph"/>
              <w:widowControl w:val="0"/>
              <w:numPr>
                <w:ilvl w:val="0"/>
                <w:numId w:val="10"/>
              </w:numPr>
              <w:spacing w:after="0" w:line="256" w:lineRule="auto"/>
              <w:rPr>
                <w:rFonts w:ascii="Times New Roman" w:eastAsia="Times New Roman" w:hAnsi="Times New Roman" w:cs="Times New Roman"/>
                <w:sz w:val="24"/>
                <w:szCs w:val="24"/>
              </w:rPr>
            </w:pPr>
            <w:r w:rsidRPr="00C92B69">
              <w:rPr>
                <w:rFonts w:ascii="Times New Roman" w:eastAsia="Times New Roman" w:hAnsi="Times New Roman" w:cs="Times New Roman"/>
                <w:sz w:val="24"/>
                <w:szCs w:val="24"/>
              </w:rPr>
              <w:t>Am I creating a community of inclusion and equitable access? (everyone gets what they need, not the same thing for everyone)</w:t>
            </w:r>
          </w:p>
          <w:p w14:paraId="2FD72FCD" w14:textId="77777777" w:rsidR="002570BC" w:rsidRDefault="002570BC" w:rsidP="002570BC">
            <w:pPr>
              <w:widowControl w:val="0"/>
              <w:spacing w:after="0" w:line="256" w:lineRule="auto"/>
              <w:rPr>
                <w:rFonts w:ascii="Times New Roman" w:eastAsia="Times New Roman" w:hAnsi="Times New Roman" w:cs="Times New Roman"/>
                <w:b/>
                <w:bCs/>
                <w:sz w:val="24"/>
                <w:szCs w:val="24"/>
                <w:lang w:val="en"/>
              </w:rPr>
            </w:pPr>
          </w:p>
          <w:p w14:paraId="3B4A5A4F" w14:textId="577B4A1D" w:rsidR="00104AF5" w:rsidRPr="002570BC" w:rsidRDefault="00104AF5" w:rsidP="002570BC">
            <w:pPr>
              <w:widowControl w:val="0"/>
              <w:spacing w:after="0" w:line="256" w:lineRule="auto"/>
              <w:rPr>
                <w:rFonts w:ascii="Times New Roman" w:eastAsia="Times New Roman" w:hAnsi="Times New Roman" w:cs="Times New Roman"/>
                <w:b/>
                <w:bCs/>
                <w:sz w:val="24"/>
                <w:szCs w:val="24"/>
                <w:lang w:val="en"/>
              </w:rPr>
            </w:pPr>
          </w:p>
        </w:tc>
        <w:tc>
          <w:tcPr>
            <w:tcW w:w="4080" w:type="dxa"/>
            <w:shd w:val="clear" w:color="auto" w:fill="auto"/>
            <w:tcMar>
              <w:top w:w="100" w:type="dxa"/>
              <w:left w:w="100" w:type="dxa"/>
              <w:bottom w:w="100" w:type="dxa"/>
              <w:right w:w="100" w:type="dxa"/>
            </w:tcMar>
          </w:tcPr>
          <w:p w14:paraId="2E776E3A" w14:textId="54E1822A" w:rsidR="003F3D9F" w:rsidRPr="003F3D9F" w:rsidRDefault="003F3D9F" w:rsidP="003F3D9F">
            <w:pPr>
              <w:widowControl w:val="0"/>
              <w:spacing w:line="256" w:lineRule="auto"/>
              <w:ind w:left="360"/>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lastRenderedPageBreak/>
              <w:t>1. Journaling words, images, reactions, fears, insights, or any thoughts is a powerful activity</w:t>
            </w:r>
            <w:r w:rsidR="004D2E10">
              <w:rPr>
                <w:rFonts w:ascii="Times New Roman" w:eastAsia="Times New Roman" w:hAnsi="Times New Roman" w:cs="Times New Roman"/>
                <w:sz w:val="24"/>
                <w:szCs w:val="24"/>
                <w:lang w:val="en"/>
              </w:rPr>
              <w:t xml:space="preserve"> </w:t>
            </w:r>
            <w:r w:rsidRPr="003F3D9F">
              <w:rPr>
                <w:rFonts w:ascii="Times New Roman" w:eastAsia="Times New Roman" w:hAnsi="Times New Roman" w:cs="Times New Roman"/>
                <w:sz w:val="24"/>
                <w:szCs w:val="24"/>
                <w:lang w:val="en"/>
              </w:rPr>
              <w:t xml:space="preserve">for a few minutes each day. Below are </w:t>
            </w:r>
            <w:r w:rsidR="004D2E10">
              <w:rPr>
                <w:rFonts w:ascii="Times New Roman" w:eastAsia="Times New Roman" w:hAnsi="Times New Roman" w:cs="Times New Roman"/>
                <w:sz w:val="24"/>
                <w:szCs w:val="24"/>
                <w:lang w:val="en"/>
              </w:rPr>
              <w:t xml:space="preserve">a few </w:t>
            </w:r>
            <w:r w:rsidRPr="003F3D9F">
              <w:rPr>
                <w:rFonts w:ascii="Times New Roman" w:eastAsia="Times New Roman" w:hAnsi="Times New Roman" w:cs="Times New Roman"/>
                <w:sz w:val="24"/>
                <w:szCs w:val="24"/>
                <w:lang w:val="en"/>
              </w:rPr>
              <w:t xml:space="preserve">topics to consider as </w:t>
            </w:r>
            <w:r w:rsidR="004D2E10">
              <w:rPr>
                <w:rFonts w:ascii="Times New Roman" w:eastAsia="Times New Roman" w:hAnsi="Times New Roman" w:cs="Times New Roman"/>
                <w:sz w:val="24"/>
                <w:szCs w:val="24"/>
                <w:lang w:val="en"/>
              </w:rPr>
              <w:t>we</w:t>
            </w:r>
            <w:r w:rsidRPr="003F3D9F">
              <w:rPr>
                <w:rFonts w:ascii="Times New Roman" w:eastAsia="Times New Roman" w:hAnsi="Times New Roman" w:cs="Times New Roman"/>
                <w:sz w:val="24"/>
                <w:szCs w:val="24"/>
                <w:lang w:val="en"/>
              </w:rPr>
              <w:t xml:space="preserve"> begin to create that emotional pause in </w:t>
            </w:r>
            <w:r w:rsidR="004D2E10">
              <w:rPr>
                <w:rFonts w:ascii="Times New Roman" w:eastAsia="Times New Roman" w:hAnsi="Times New Roman" w:cs="Times New Roman"/>
                <w:sz w:val="24"/>
                <w:szCs w:val="24"/>
                <w:lang w:val="en"/>
              </w:rPr>
              <w:t xml:space="preserve">our lives </w:t>
            </w:r>
            <w:r w:rsidRPr="003F3D9F">
              <w:rPr>
                <w:rFonts w:ascii="Times New Roman" w:eastAsia="Times New Roman" w:hAnsi="Times New Roman" w:cs="Times New Roman"/>
                <w:sz w:val="24"/>
                <w:szCs w:val="24"/>
                <w:lang w:val="en"/>
              </w:rPr>
              <w:t xml:space="preserve">reflecting upon the outcomes, perspectives and feelings/sensations </w:t>
            </w:r>
            <w:r w:rsidR="004D2E10">
              <w:rPr>
                <w:rFonts w:ascii="Times New Roman" w:eastAsia="Times New Roman" w:hAnsi="Times New Roman" w:cs="Times New Roman"/>
                <w:sz w:val="24"/>
                <w:szCs w:val="24"/>
                <w:lang w:val="en"/>
              </w:rPr>
              <w:t xml:space="preserve">originating from ourselves </w:t>
            </w:r>
            <w:r w:rsidR="00C92B69">
              <w:rPr>
                <w:rFonts w:ascii="Times New Roman" w:eastAsia="Times New Roman" w:hAnsi="Times New Roman" w:cs="Times New Roman"/>
                <w:sz w:val="24"/>
                <w:szCs w:val="24"/>
                <w:lang w:val="en"/>
              </w:rPr>
              <w:t xml:space="preserve">and </w:t>
            </w:r>
            <w:r w:rsidR="00C92B69" w:rsidRPr="003F3D9F">
              <w:rPr>
                <w:rFonts w:ascii="Times New Roman" w:eastAsia="Times New Roman" w:hAnsi="Times New Roman" w:cs="Times New Roman"/>
                <w:sz w:val="24"/>
                <w:szCs w:val="24"/>
                <w:lang w:val="en"/>
              </w:rPr>
              <w:t>other</w:t>
            </w:r>
            <w:r w:rsidRPr="003F3D9F">
              <w:rPr>
                <w:rFonts w:ascii="Times New Roman" w:eastAsia="Times New Roman" w:hAnsi="Times New Roman" w:cs="Times New Roman"/>
                <w:sz w:val="24"/>
                <w:szCs w:val="24"/>
                <w:lang w:val="en"/>
              </w:rPr>
              <w:t xml:space="preserve"> individual</w:t>
            </w:r>
            <w:r w:rsidR="004D2E10">
              <w:rPr>
                <w:rFonts w:ascii="Times New Roman" w:eastAsia="Times New Roman" w:hAnsi="Times New Roman" w:cs="Times New Roman"/>
                <w:sz w:val="24"/>
                <w:szCs w:val="24"/>
                <w:lang w:val="en"/>
              </w:rPr>
              <w:t>s</w:t>
            </w:r>
            <w:r w:rsidRPr="003F3D9F">
              <w:rPr>
                <w:rFonts w:ascii="Times New Roman" w:eastAsia="Times New Roman" w:hAnsi="Times New Roman" w:cs="Times New Roman"/>
                <w:sz w:val="24"/>
                <w:szCs w:val="24"/>
                <w:lang w:val="en"/>
              </w:rPr>
              <w:t>.</w:t>
            </w:r>
          </w:p>
          <w:p w14:paraId="36CC85A1" w14:textId="1301C499" w:rsidR="003F3D9F" w:rsidRPr="003F3D9F" w:rsidRDefault="003F3D9F" w:rsidP="003F3D9F">
            <w:pPr>
              <w:widowControl w:val="0"/>
              <w:spacing w:line="256" w:lineRule="auto"/>
              <w:ind w:left="360"/>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A. What do I say to myself when things do not go well? In other words, what is my self-talk? What could I begin to say replacing the negative words that have become my reactionary responses? </w:t>
            </w:r>
          </w:p>
          <w:p w14:paraId="5F2F542B" w14:textId="77777777" w:rsidR="003F3D9F" w:rsidRPr="003F3D9F" w:rsidRDefault="003F3D9F" w:rsidP="003F3D9F">
            <w:pPr>
              <w:widowControl w:val="0"/>
              <w:spacing w:line="256" w:lineRule="auto"/>
              <w:ind w:left="360"/>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B. In difficult situations today, what are two positive outcomes I did not recognize in the moment?</w:t>
            </w:r>
          </w:p>
          <w:p w14:paraId="35BCD7EE" w14:textId="77777777" w:rsidR="003F3D9F" w:rsidRPr="003F3D9F" w:rsidRDefault="003F3D9F" w:rsidP="003F3D9F">
            <w:pPr>
              <w:widowControl w:val="0"/>
              <w:spacing w:line="256" w:lineRule="auto"/>
              <w:ind w:left="360"/>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C. Am I releasing control of what cannot be controlled, or am I holding on to the words and emotions of others that I have little to no control over? </w:t>
            </w:r>
          </w:p>
          <w:p w14:paraId="28B484ED" w14:textId="20DF6286" w:rsidR="003F3D9F" w:rsidRPr="003F3D9F" w:rsidRDefault="003F3D9F" w:rsidP="003F3D9F">
            <w:pPr>
              <w:widowControl w:val="0"/>
              <w:spacing w:line="256" w:lineRule="auto"/>
              <w:ind w:left="360"/>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D. Could I journal the perspective of another deeply resonating from their mind, heart, eyes, and words? What do I sense, </w:t>
            </w:r>
            <w:r w:rsidR="004D2E10" w:rsidRPr="003F3D9F">
              <w:rPr>
                <w:rFonts w:ascii="Times New Roman" w:eastAsia="Times New Roman" w:hAnsi="Times New Roman" w:cs="Times New Roman"/>
                <w:sz w:val="24"/>
                <w:szCs w:val="24"/>
                <w:lang w:val="en"/>
              </w:rPr>
              <w:t>experience,</w:t>
            </w:r>
            <w:r w:rsidRPr="003F3D9F">
              <w:rPr>
                <w:rFonts w:ascii="Times New Roman" w:eastAsia="Times New Roman" w:hAnsi="Times New Roman" w:cs="Times New Roman"/>
                <w:sz w:val="24"/>
                <w:szCs w:val="24"/>
                <w:lang w:val="en"/>
              </w:rPr>
              <w:t xml:space="preserve"> and feel from the child or adolescent’s </w:t>
            </w:r>
            <w:r w:rsidRPr="003F3D9F">
              <w:rPr>
                <w:rFonts w:ascii="Times New Roman" w:eastAsia="Times New Roman" w:hAnsi="Times New Roman" w:cs="Times New Roman"/>
                <w:sz w:val="24"/>
                <w:szCs w:val="24"/>
                <w:lang w:val="en"/>
              </w:rPr>
              <w:lastRenderedPageBreak/>
              <w:t xml:space="preserve">perspective that I did not recognize in the moment of conflict?  </w:t>
            </w:r>
          </w:p>
          <w:p w14:paraId="305C4C2B" w14:textId="77777777" w:rsidR="003F3D9F" w:rsidRPr="003F3D9F" w:rsidRDefault="003F3D9F" w:rsidP="003F3D9F">
            <w:pPr>
              <w:widowControl w:val="0"/>
              <w:spacing w:line="256" w:lineRule="auto"/>
              <w:ind w:left="360"/>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 </w:t>
            </w:r>
          </w:p>
          <w:p w14:paraId="5FE2DFD1" w14:textId="6A4B6444" w:rsidR="003F3D9F" w:rsidRPr="003F3D9F" w:rsidRDefault="003F3D9F" w:rsidP="003F3D9F">
            <w:pPr>
              <w:widowControl w:val="0"/>
              <w:spacing w:line="256" w:lineRule="auto"/>
              <w:ind w:left="360"/>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2. Focused Attention Practices- </w:t>
            </w:r>
            <w:hyperlink r:id="rId21">
              <w:r w:rsidRPr="003F3D9F">
                <w:rPr>
                  <w:rFonts w:ascii="Times New Roman" w:eastAsia="Times New Roman" w:hAnsi="Times New Roman" w:cs="Times New Roman"/>
                  <w:color w:val="954F72"/>
                  <w:sz w:val="24"/>
                  <w:szCs w:val="24"/>
                  <w:u w:val="single"/>
                  <w:lang w:val="en"/>
                </w:rPr>
                <w:t>Focused attention practices</w:t>
              </w:r>
            </w:hyperlink>
            <w:r w:rsidRPr="003F3D9F">
              <w:rPr>
                <w:rFonts w:ascii="Times New Roman" w:eastAsia="Times New Roman" w:hAnsi="Times New Roman" w:cs="Times New Roman"/>
                <w:sz w:val="24"/>
                <w:szCs w:val="24"/>
                <w:lang w:val="en"/>
              </w:rPr>
              <w:t xml:space="preserve"> teach students how to breathe deeply while focusing on a particular stimulus. When we take two or three minutes a few times each day or class period breathing deeply, we are priming the brain for increased attention and focus. These practices might also include a stimulus such as sound, visualization, or the taste of a food. The focused attention increases oxygenated blood and glucose flow to the frontal lobes of the brain where emotional regulation, attention, and problem solving occur. These practices activate our parasympathetic pathway in the </w:t>
            </w:r>
            <w:r w:rsidR="004D2E10">
              <w:rPr>
                <w:rFonts w:ascii="Times New Roman" w:eastAsia="Times New Roman" w:hAnsi="Times New Roman" w:cs="Times New Roman"/>
                <w:sz w:val="24"/>
                <w:szCs w:val="24"/>
                <w:lang w:val="en"/>
              </w:rPr>
              <w:t xml:space="preserve">autonomic </w:t>
            </w:r>
            <w:r w:rsidRPr="003F3D9F">
              <w:rPr>
                <w:rFonts w:ascii="Times New Roman" w:eastAsia="Times New Roman" w:hAnsi="Times New Roman" w:cs="Times New Roman"/>
                <w:sz w:val="24"/>
                <w:szCs w:val="24"/>
                <w:lang w:val="en"/>
              </w:rPr>
              <w:t>nervous system lowering our blood pressure, heart rates</w:t>
            </w:r>
            <w:r w:rsidR="004D2E10">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and respiration. There are many </w:t>
            </w:r>
            <w:r w:rsidR="004D2E10">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apps</w:t>
            </w:r>
            <w:r w:rsidR="004D2E10">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that can create a schedule, rhythm, and a plan to help us implement these practices a few minutes each day with consistency. Below is an example of a simple Focused Attention Practice that we can begin to employ. </w:t>
            </w:r>
          </w:p>
          <w:p w14:paraId="1DB138BC" w14:textId="1E8763B2" w:rsidR="003F3D9F" w:rsidRPr="003F3D9F" w:rsidRDefault="003F3D9F" w:rsidP="003F3D9F">
            <w:pPr>
              <w:widowControl w:val="0"/>
              <w:spacing w:line="256" w:lineRule="auto"/>
              <w:ind w:left="360"/>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1. Sit with a relaxed, uplifted posture (</w:t>
            </w:r>
            <w:r w:rsidR="00C92B69">
              <w:rPr>
                <w:rFonts w:ascii="Times New Roman" w:eastAsia="Times New Roman" w:hAnsi="Times New Roman" w:cs="Times New Roman"/>
                <w:sz w:val="24"/>
                <w:szCs w:val="24"/>
                <w:lang w:val="en"/>
              </w:rPr>
              <w:t>y</w:t>
            </w:r>
            <w:r w:rsidRPr="003F3D9F">
              <w:rPr>
                <w:rFonts w:ascii="Times New Roman" w:eastAsia="Times New Roman" w:hAnsi="Times New Roman" w:cs="Times New Roman"/>
                <w:sz w:val="24"/>
                <w:szCs w:val="24"/>
                <w:lang w:val="en"/>
              </w:rPr>
              <w:t>ou can sit in a chair); bring your full attention to your breath; when your attention strays, as it surely will, come back to the breath.</w:t>
            </w:r>
          </w:p>
          <w:p w14:paraId="32DA35AD" w14:textId="4B086C58" w:rsidR="003F3D9F" w:rsidRPr="003F3D9F" w:rsidRDefault="003F3D9F" w:rsidP="003F3D9F">
            <w:pPr>
              <w:widowControl w:val="0"/>
              <w:spacing w:line="256" w:lineRule="auto"/>
              <w:ind w:left="360"/>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 xml:space="preserve">2. The hardest part is being distracted and that is part of the process. Trying to focus on your breath without getting caught up </w:t>
            </w:r>
            <w:r w:rsidRPr="003F3D9F">
              <w:rPr>
                <w:rFonts w:ascii="Times New Roman" w:eastAsia="Times New Roman" w:hAnsi="Times New Roman" w:cs="Times New Roman"/>
                <w:sz w:val="24"/>
                <w:szCs w:val="24"/>
                <w:lang w:val="en"/>
              </w:rPr>
              <w:lastRenderedPageBreak/>
              <w:t xml:space="preserve">with what went wrong at work yesterday, or what you are having for dinner later tonight, or why that student was so disrespectful is a part of the learning process.  </w:t>
            </w:r>
          </w:p>
          <w:p w14:paraId="7849FC38" w14:textId="1343F761" w:rsidR="003F3D9F" w:rsidRPr="003F3D9F" w:rsidRDefault="003F3D9F" w:rsidP="003F3D9F">
            <w:pPr>
              <w:widowControl w:val="0"/>
              <w:spacing w:line="256" w:lineRule="auto"/>
              <w:ind w:left="360"/>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3. As you slowly</w:t>
            </w:r>
            <w:r w:rsidR="001B2980">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deeply inhale, try to hold your breath for a few seconds before the exhale, extending your exhale by a few seconds. We want to pull the oxygenated flow all the way down to our bellies</w:t>
            </w:r>
            <w:r w:rsidR="001B2980">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blowing up our bellies like a balloon. We begin slowly and for a short period of time</w:t>
            </w:r>
            <w:r w:rsidR="001B2980">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w:t>
            </w:r>
            <w:proofErr w:type="gramStart"/>
            <w:r w:rsidR="001B2980">
              <w:rPr>
                <w:rFonts w:ascii="Times New Roman" w:eastAsia="Times New Roman" w:hAnsi="Times New Roman" w:cs="Times New Roman"/>
                <w:sz w:val="24"/>
                <w:szCs w:val="24"/>
                <w:lang w:val="en"/>
              </w:rPr>
              <w:t>S</w:t>
            </w:r>
            <w:r w:rsidRPr="003F3D9F">
              <w:rPr>
                <w:rFonts w:ascii="Times New Roman" w:eastAsia="Times New Roman" w:hAnsi="Times New Roman" w:cs="Times New Roman"/>
                <w:sz w:val="24"/>
                <w:szCs w:val="24"/>
                <w:lang w:val="en"/>
              </w:rPr>
              <w:t>o</w:t>
            </w:r>
            <w:proofErr w:type="gramEnd"/>
            <w:r w:rsidRPr="003F3D9F">
              <w:rPr>
                <w:rFonts w:ascii="Times New Roman" w:eastAsia="Times New Roman" w:hAnsi="Times New Roman" w:cs="Times New Roman"/>
                <w:sz w:val="24"/>
                <w:szCs w:val="24"/>
                <w:lang w:val="en"/>
              </w:rPr>
              <w:t xml:space="preserve"> on Monday, take five deep breaths a few times</w:t>
            </w:r>
            <w:r w:rsidR="001B2980">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 Tuesday,</w:t>
            </w:r>
            <w:r w:rsidR="001B2980">
              <w:rPr>
                <w:rFonts w:ascii="Times New Roman" w:eastAsia="Times New Roman" w:hAnsi="Times New Roman" w:cs="Times New Roman"/>
                <w:sz w:val="24"/>
                <w:szCs w:val="24"/>
                <w:lang w:val="en"/>
              </w:rPr>
              <w:t xml:space="preserve"> </w:t>
            </w:r>
            <w:r w:rsidRPr="003F3D9F">
              <w:rPr>
                <w:rFonts w:ascii="Times New Roman" w:eastAsia="Times New Roman" w:hAnsi="Times New Roman" w:cs="Times New Roman"/>
                <w:sz w:val="24"/>
                <w:szCs w:val="24"/>
                <w:lang w:val="en"/>
              </w:rPr>
              <w:t xml:space="preserve">10 deep breaths, and gradually add a minute or two as you focus on the sensation of the air coming in and out of your nose each time. </w:t>
            </w:r>
          </w:p>
          <w:p w14:paraId="495DF065" w14:textId="0BC9125A" w:rsidR="003F3D9F" w:rsidRPr="003F3D9F" w:rsidRDefault="003F3D9F" w:rsidP="003F3D9F">
            <w:pPr>
              <w:widowControl w:val="0"/>
              <w:spacing w:line="256" w:lineRule="auto"/>
              <w:ind w:left="360"/>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If you think you are too inattentive, antsy, or fidgety for a Focused Attention Practice</w:t>
            </w:r>
            <w:r w:rsidR="001B2980">
              <w:rPr>
                <w:rFonts w:ascii="Times New Roman" w:eastAsia="Times New Roman" w:hAnsi="Times New Roman" w:cs="Times New Roman"/>
                <w:sz w:val="24"/>
                <w:szCs w:val="24"/>
                <w:lang w:val="en"/>
              </w:rPr>
              <w:t>---</w:t>
            </w:r>
            <w:r w:rsidRPr="003F3D9F">
              <w:rPr>
                <w:rFonts w:ascii="Times New Roman" w:eastAsia="Times New Roman" w:hAnsi="Times New Roman" w:cs="Times New Roman"/>
                <w:sz w:val="24"/>
                <w:szCs w:val="24"/>
                <w:lang w:val="en"/>
              </w:rPr>
              <w:t xml:space="preserve">think again. “Asking the mind to turn off is like asking the heart to stop beating.”  It is impossible and it is not going to happen! Returning to the breath, again and again, trains the mind to be rooted in the present, not the past (work), the future (dinner), or a </w:t>
            </w:r>
            <w:r w:rsidR="004D2E10" w:rsidRPr="003F3D9F">
              <w:rPr>
                <w:rFonts w:ascii="Times New Roman" w:eastAsia="Times New Roman" w:hAnsi="Times New Roman" w:cs="Times New Roman"/>
                <w:sz w:val="24"/>
                <w:szCs w:val="24"/>
                <w:lang w:val="en"/>
              </w:rPr>
              <w:t>grievance</w:t>
            </w:r>
            <w:r w:rsidR="004D2E10">
              <w:rPr>
                <w:rFonts w:ascii="Times New Roman" w:eastAsia="Times New Roman" w:hAnsi="Times New Roman" w:cs="Times New Roman"/>
                <w:sz w:val="24"/>
                <w:szCs w:val="24"/>
                <w:lang w:val="en"/>
              </w:rPr>
              <w:t>.</w:t>
            </w:r>
            <w:r w:rsidR="004D2E10" w:rsidRPr="003F3D9F">
              <w:rPr>
                <w:rFonts w:ascii="Times New Roman" w:eastAsia="Times New Roman" w:hAnsi="Times New Roman" w:cs="Times New Roman"/>
                <w:sz w:val="24"/>
                <w:szCs w:val="24"/>
                <w:lang w:val="en"/>
              </w:rPr>
              <w:t xml:space="preserve"> Our</w:t>
            </w:r>
            <w:r w:rsidRPr="003F3D9F">
              <w:rPr>
                <w:rFonts w:ascii="Times New Roman" w:eastAsia="Times New Roman" w:hAnsi="Times New Roman" w:cs="Times New Roman"/>
                <w:sz w:val="24"/>
                <w:szCs w:val="24"/>
                <w:lang w:val="en"/>
              </w:rPr>
              <w:t xml:space="preserve"> brains are organs that act like muscles and the more we </w:t>
            </w:r>
            <w:r w:rsidR="004D2E10">
              <w:rPr>
                <w:rFonts w:ascii="Times New Roman" w:eastAsia="Times New Roman" w:hAnsi="Times New Roman" w:cs="Times New Roman"/>
                <w:sz w:val="24"/>
                <w:szCs w:val="24"/>
                <w:lang w:val="en"/>
              </w:rPr>
              <w:t xml:space="preserve">strengthen areas and circuits </w:t>
            </w:r>
            <w:r w:rsidR="000F5477">
              <w:rPr>
                <w:rFonts w:ascii="Times New Roman" w:eastAsia="Times New Roman" w:hAnsi="Times New Roman" w:cs="Times New Roman"/>
                <w:sz w:val="24"/>
                <w:szCs w:val="24"/>
                <w:lang w:val="en"/>
              </w:rPr>
              <w:t>in the prefrontal cortex,</w:t>
            </w:r>
            <w:r w:rsidRPr="003F3D9F">
              <w:rPr>
                <w:rFonts w:ascii="Times New Roman" w:eastAsia="Times New Roman" w:hAnsi="Times New Roman" w:cs="Times New Roman"/>
                <w:sz w:val="24"/>
                <w:szCs w:val="24"/>
                <w:lang w:val="en"/>
              </w:rPr>
              <w:t xml:space="preserve"> the stronger they become. Every time </w:t>
            </w:r>
            <w:r w:rsidR="000F5477">
              <w:rPr>
                <w:rFonts w:ascii="Times New Roman" w:eastAsia="Times New Roman" w:hAnsi="Times New Roman" w:cs="Times New Roman"/>
                <w:sz w:val="24"/>
                <w:szCs w:val="24"/>
                <w:lang w:val="en"/>
              </w:rPr>
              <w:t>we</w:t>
            </w:r>
            <w:r w:rsidRPr="003F3D9F">
              <w:rPr>
                <w:rFonts w:ascii="Times New Roman" w:eastAsia="Times New Roman" w:hAnsi="Times New Roman" w:cs="Times New Roman"/>
                <w:sz w:val="24"/>
                <w:szCs w:val="24"/>
                <w:lang w:val="en"/>
              </w:rPr>
              <w:t xml:space="preserve"> take a few minutes to quiet </w:t>
            </w:r>
            <w:r w:rsidR="000F5477">
              <w:rPr>
                <w:rFonts w:ascii="Times New Roman" w:eastAsia="Times New Roman" w:hAnsi="Times New Roman" w:cs="Times New Roman"/>
                <w:sz w:val="24"/>
                <w:szCs w:val="24"/>
                <w:lang w:val="en"/>
              </w:rPr>
              <w:t>our</w:t>
            </w:r>
            <w:r w:rsidRPr="003F3D9F">
              <w:rPr>
                <w:rFonts w:ascii="Times New Roman" w:eastAsia="Times New Roman" w:hAnsi="Times New Roman" w:cs="Times New Roman"/>
                <w:sz w:val="24"/>
                <w:szCs w:val="24"/>
                <w:lang w:val="en"/>
              </w:rPr>
              <w:t xml:space="preserve"> thoughts, it is likened to a set of bicep curls for the brain. In this way, a Focused Attention Practice is a little like being more awake: there is less anxiety and more action.</w:t>
            </w:r>
          </w:p>
          <w:p w14:paraId="33DC3CDE" w14:textId="77777777" w:rsidR="003F3D9F" w:rsidRPr="003F3D9F" w:rsidRDefault="003F3D9F" w:rsidP="003F3D9F">
            <w:pPr>
              <w:widowControl w:val="0"/>
              <w:spacing w:line="256" w:lineRule="auto"/>
              <w:ind w:left="360"/>
              <w:rPr>
                <w:rFonts w:ascii="Times New Roman" w:eastAsia="Times New Roman" w:hAnsi="Times New Roman" w:cs="Times New Roman"/>
                <w:sz w:val="24"/>
                <w:szCs w:val="24"/>
                <w:lang w:val="en"/>
              </w:rPr>
            </w:pPr>
          </w:p>
          <w:p w14:paraId="2317D2E3" w14:textId="1528F6C9" w:rsidR="003F3D9F" w:rsidRDefault="003F3D9F" w:rsidP="003F3D9F">
            <w:pPr>
              <w:widowControl w:val="0"/>
              <w:spacing w:line="256" w:lineRule="auto"/>
              <w:ind w:left="360"/>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Below</w:t>
            </w:r>
            <w:r w:rsidR="00BF12A8">
              <w:rPr>
                <w:rFonts w:ascii="Times New Roman" w:eastAsia="Times New Roman" w:hAnsi="Times New Roman" w:cs="Times New Roman"/>
                <w:sz w:val="24"/>
                <w:szCs w:val="24"/>
                <w:lang w:val="en"/>
              </w:rPr>
              <w:t xml:space="preserve"> </w:t>
            </w:r>
            <w:proofErr w:type="gramStart"/>
            <w:r w:rsidR="00BF12A8">
              <w:rPr>
                <w:rFonts w:ascii="Times New Roman" w:eastAsia="Times New Roman" w:hAnsi="Times New Roman" w:cs="Times New Roman"/>
                <w:sz w:val="24"/>
                <w:szCs w:val="24"/>
                <w:lang w:val="en"/>
              </w:rPr>
              <w:t>are</w:t>
            </w:r>
            <w:proofErr w:type="gramEnd"/>
            <w:r w:rsidRPr="003F3D9F">
              <w:rPr>
                <w:rFonts w:ascii="Times New Roman" w:eastAsia="Times New Roman" w:hAnsi="Times New Roman" w:cs="Times New Roman"/>
                <w:sz w:val="24"/>
                <w:szCs w:val="24"/>
                <w:lang w:val="en"/>
              </w:rPr>
              <w:t xml:space="preserve"> body/ </w:t>
            </w:r>
            <w:r w:rsidR="000F5477" w:rsidRPr="003F3D9F">
              <w:rPr>
                <w:rFonts w:ascii="Times New Roman" w:eastAsia="Times New Roman" w:hAnsi="Times New Roman" w:cs="Times New Roman"/>
                <w:sz w:val="24"/>
                <w:szCs w:val="24"/>
                <w:lang w:val="en"/>
              </w:rPr>
              <w:t>brain regulated</w:t>
            </w:r>
            <w:r w:rsidRPr="003F3D9F">
              <w:rPr>
                <w:rFonts w:ascii="Times New Roman" w:eastAsia="Times New Roman" w:hAnsi="Times New Roman" w:cs="Times New Roman"/>
                <w:sz w:val="24"/>
                <w:szCs w:val="24"/>
                <w:lang w:val="en"/>
              </w:rPr>
              <w:t xml:space="preserve"> practices </w:t>
            </w:r>
            <w:r w:rsidR="003D3608">
              <w:rPr>
                <w:rFonts w:ascii="Times New Roman" w:eastAsia="Times New Roman" w:hAnsi="Times New Roman" w:cs="Times New Roman"/>
                <w:sz w:val="24"/>
                <w:szCs w:val="24"/>
                <w:lang w:val="en"/>
              </w:rPr>
              <w:t xml:space="preserve">and resources </w:t>
            </w:r>
            <w:r w:rsidRPr="003F3D9F">
              <w:rPr>
                <w:rFonts w:ascii="Times New Roman" w:eastAsia="Times New Roman" w:hAnsi="Times New Roman" w:cs="Times New Roman"/>
                <w:sz w:val="24"/>
                <w:szCs w:val="24"/>
                <w:lang w:val="en"/>
              </w:rPr>
              <w:t xml:space="preserve">that create integration of blood flow from the body to the brain and from the brain back to the body. These are only a few minutes long and are beneficial for the whole family. </w:t>
            </w:r>
          </w:p>
          <w:p w14:paraId="34DFA582" w14:textId="02DD3463" w:rsidR="003D3608" w:rsidRDefault="003D3608" w:rsidP="003F3D9F">
            <w:pPr>
              <w:widowControl w:val="0"/>
              <w:spacing w:line="256" w:lineRule="auto"/>
              <w:ind w:left="360"/>
              <w:rPr>
                <w:rFonts w:ascii="Times New Roman" w:eastAsia="Times New Roman" w:hAnsi="Times New Roman" w:cs="Times New Roman"/>
                <w:sz w:val="24"/>
                <w:szCs w:val="24"/>
                <w:lang w:val="en"/>
              </w:rPr>
            </w:pPr>
          </w:p>
          <w:p w14:paraId="7B2F6A5E" w14:textId="3BD1B2E7" w:rsidR="003D3608" w:rsidRDefault="003D3608" w:rsidP="003F3D9F">
            <w:pPr>
              <w:widowControl w:val="0"/>
              <w:spacing w:line="256" w:lineRule="auto"/>
              <w:ind w:left="360"/>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Healing Racialized Trauma with </w:t>
            </w:r>
            <w:proofErr w:type="spellStart"/>
            <w:r w:rsidR="00BF12A8">
              <w:rPr>
                <w:rFonts w:ascii="Times New Roman" w:eastAsia="Times New Roman" w:hAnsi="Times New Roman" w:cs="Times New Roman"/>
                <w:sz w:val="24"/>
                <w:szCs w:val="24"/>
                <w:lang w:val="en"/>
              </w:rPr>
              <w:t>Resmaa</w:t>
            </w:r>
            <w:proofErr w:type="spellEnd"/>
            <w:r w:rsidR="00BF12A8">
              <w:rPr>
                <w:rFonts w:ascii="Times New Roman" w:eastAsia="Times New Roman" w:hAnsi="Times New Roman" w:cs="Times New Roman"/>
                <w:sz w:val="24"/>
                <w:szCs w:val="24"/>
                <w:lang w:val="en"/>
              </w:rPr>
              <w:t xml:space="preserve"> </w:t>
            </w:r>
            <w:proofErr w:type="spellStart"/>
            <w:r w:rsidR="00BF12A8">
              <w:rPr>
                <w:rFonts w:ascii="Times New Roman" w:eastAsia="Times New Roman" w:hAnsi="Times New Roman" w:cs="Times New Roman"/>
                <w:sz w:val="24"/>
                <w:szCs w:val="24"/>
                <w:lang w:val="en"/>
              </w:rPr>
              <w:t>Menekam</w:t>
            </w:r>
            <w:proofErr w:type="spellEnd"/>
            <w:r w:rsidR="00BF12A8">
              <w:rPr>
                <w:rFonts w:ascii="Times New Roman" w:eastAsia="Times New Roman" w:hAnsi="Times New Roman" w:cs="Times New Roman"/>
                <w:sz w:val="24"/>
                <w:szCs w:val="24"/>
                <w:lang w:val="en"/>
              </w:rPr>
              <w:t xml:space="preserve"> and </w:t>
            </w:r>
            <w:r>
              <w:rPr>
                <w:rFonts w:ascii="Times New Roman" w:eastAsia="Times New Roman" w:hAnsi="Times New Roman" w:cs="Times New Roman"/>
                <w:sz w:val="24"/>
                <w:szCs w:val="24"/>
                <w:lang w:val="en"/>
              </w:rPr>
              <w:t xml:space="preserve">Tara Branch- </w:t>
            </w:r>
            <w:hyperlink r:id="rId22" w:history="1">
              <w:r w:rsidR="00BF12A8" w:rsidRPr="005A02F8">
                <w:rPr>
                  <w:rStyle w:val="Hyperlink"/>
                  <w:rFonts w:ascii="Times New Roman" w:eastAsia="Times New Roman" w:hAnsi="Times New Roman" w:cs="Times New Roman"/>
                  <w:sz w:val="24"/>
                  <w:szCs w:val="24"/>
                  <w:lang w:val="en"/>
                </w:rPr>
                <w:t>https://www.youtube.com/watch?v=UQRkJecRBmw</w:t>
              </w:r>
            </w:hyperlink>
          </w:p>
          <w:p w14:paraId="14A2168A" w14:textId="19F456D2" w:rsidR="00BF12A8" w:rsidRPr="003F3D9F" w:rsidRDefault="00BF12A8" w:rsidP="003F3D9F">
            <w:pPr>
              <w:widowControl w:val="0"/>
              <w:spacing w:line="256" w:lineRule="auto"/>
              <w:ind w:left="360"/>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Healing Our Thousand Year Trauma-</w:t>
            </w:r>
            <w:r w:rsidRPr="00BF12A8">
              <w:rPr>
                <w:rFonts w:ascii="Times New Roman" w:eastAsia="Times New Roman" w:hAnsi="Times New Roman" w:cs="Times New Roman"/>
                <w:sz w:val="24"/>
                <w:szCs w:val="24"/>
                <w:lang w:val="en"/>
              </w:rPr>
              <w:t>https://medium.com/@rmenakem/healing-our-thousand-year-old-trauma-d815009ae93</w:t>
            </w:r>
          </w:p>
          <w:p w14:paraId="640217D1" w14:textId="55E5A69B" w:rsidR="003F3D9F" w:rsidRDefault="002A24CE" w:rsidP="003F3D9F">
            <w:pPr>
              <w:widowControl w:val="0"/>
              <w:spacing w:line="256" w:lineRule="auto"/>
              <w:ind w:left="360"/>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Meditation with Breath- </w:t>
            </w:r>
            <w:hyperlink r:id="rId23" w:history="1">
              <w:r w:rsidRPr="002D0B0A">
                <w:rPr>
                  <w:rStyle w:val="Hyperlink"/>
                  <w:rFonts w:ascii="Times New Roman" w:eastAsia="Times New Roman" w:hAnsi="Times New Roman" w:cs="Times New Roman"/>
                  <w:sz w:val="24"/>
                  <w:szCs w:val="24"/>
                  <w:lang w:val="en"/>
                </w:rPr>
                <w:t>https://www.youtube.com/watch?v=WHCl6b9K25Y</w:t>
              </w:r>
            </w:hyperlink>
          </w:p>
          <w:p w14:paraId="7DD0A73B" w14:textId="1E181607" w:rsidR="00C214BB" w:rsidRDefault="00C214BB" w:rsidP="001B2980">
            <w:pPr>
              <w:widowControl w:val="0"/>
              <w:spacing w:line="256" w:lineRule="auto"/>
              <w:ind w:left="360"/>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Black Men Meditate</w:t>
            </w:r>
            <w:r w:rsidR="001B2980">
              <w:rPr>
                <w:rFonts w:ascii="Times New Roman" w:eastAsia="Times New Roman" w:hAnsi="Times New Roman" w:cs="Times New Roman"/>
                <w:sz w:val="24"/>
                <w:szCs w:val="24"/>
                <w:lang w:val="en"/>
              </w:rPr>
              <w:t>-</w:t>
            </w:r>
            <w:r w:rsidRPr="00C214BB">
              <w:rPr>
                <w:rFonts w:ascii="Times New Roman" w:eastAsia="Times New Roman" w:hAnsi="Times New Roman" w:cs="Times New Roman"/>
                <w:sz w:val="24"/>
                <w:szCs w:val="24"/>
                <w:lang w:val="en"/>
              </w:rPr>
              <w:t>https://www.youtube.com/watch?v=qg2_ySHxSZY&amp;list=UUf2r-iwoXLDmXR-9dLy1uUQ</w:t>
            </w:r>
          </w:p>
          <w:p w14:paraId="2D1F2E25" w14:textId="09DC063F" w:rsidR="002A24CE" w:rsidRPr="003F3D9F" w:rsidRDefault="002A24CE" w:rsidP="003F3D9F">
            <w:pPr>
              <w:widowControl w:val="0"/>
              <w:spacing w:line="256" w:lineRule="auto"/>
              <w:ind w:left="360"/>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Black Yoga and Meditations- </w:t>
            </w:r>
            <w:r w:rsidRPr="002A24CE">
              <w:rPr>
                <w:rFonts w:ascii="Times New Roman" w:eastAsia="Times New Roman" w:hAnsi="Times New Roman" w:cs="Times New Roman"/>
                <w:sz w:val="24"/>
                <w:szCs w:val="24"/>
                <w:lang w:val="en"/>
              </w:rPr>
              <w:t>https://www.youtube.com/watch?v=Myd8Oj2rP60&amp;list=PLuAmo91fiNwzJyB-pqY3Gufb2Y9W-LrAJ</w:t>
            </w:r>
          </w:p>
          <w:p w14:paraId="3F58A676" w14:textId="77777777" w:rsidR="003F3D9F" w:rsidRPr="003F3D9F" w:rsidRDefault="003F3D9F" w:rsidP="003F3D9F">
            <w:pPr>
              <w:widowControl w:val="0"/>
              <w:spacing w:line="256" w:lineRule="auto"/>
              <w:ind w:left="360"/>
              <w:rPr>
                <w:rFonts w:ascii="Times New Roman" w:eastAsia="Times New Roman" w:hAnsi="Times New Roman" w:cs="Times New Roman"/>
                <w:sz w:val="24"/>
                <w:szCs w:val="24"/>
                <w:lang w:val="en"/>
              </w:rPr>
            </w:pPr>
            <w:r w:rsidRPr="003F3D9F">
              <w:rPr>
                <w:rFonts w:ascii="Times New Roman" w:eastAsia="Times New Roman" w:hAnsi="Times New Roman" w:cs="Times New Roman"/>
                <w:sz w:val="24"/>
                <w:szCs w:val="24"/>
                <w:lang w:val="en"/>
              </w:rPr>
              <w:t>3. Harvard University Anti-racism Resources</w:t>
            </w:r>
          </w:p>
          <w:p w14:paraId="46F6C82C" w14:textId="6F3171F7" w:rsidR="003F3D9F" w:rsidRDefault="00242E6E" w:rsidP="003F3D9F">
            <w:pPr>
              <w:widowControl w:val="0"/>
              <w:spacing w:line="256" w:lineRule="auto"/>
              <w:ind w:left="360"/>
              <w:rPr>
                <w:rFonts w:ascii="Times New Roman" w:eastAsia="Times New Roman" w:hAnsi="Times New Roman" w:cs="Times New Roman"/>
                <w:sz w:val="24"/>
                <w:szCs w:val="24"/>
                <w:lang w:val="en"/>
              </w:rPr>
            </w:pPr>
            <w:hyperlink r:id="rId24" w:history="1">
              <w:r w:rsidR="00B152C8" w:rsidRPr="005A02F8">
                <w:rPr>
                  <w:rStyle w:val="Hyperlink"/>
                  <w:rFonts w:ascii="Times New Roman" w:eastAsia="Times New Roman" w:hAnsi="Times New Roman" w:cs="Times New Roman"/>
                  <w:sz w:val="24"/>
                  <w:szCs w:val="24"/>
                  <w:lang w:val="en"/>
                </w:rPr>
                <w:t>https://projects.iq.harvard.edu/antiracismresources/bipoc/selfcare</w:t>
              </w:r>
            </w:hyperlink>
          </w:p>
          <w:p w14:paraId="43CA608D" w14:textId="510365D4" w:rsidR="00B152C8" w:rsidRPr="003F3D9F" w:rsidRDefault="00B152C8" w:rsidP="003F3D9F">
            <w:pPr>
              <w:widowControl w:val="0"/>
              <w:spacing w:line="256" w:lineRule="auto"/>
              <w:ind w:left="360"/>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4. Many of the practices below are for adults and students an</w:t>
            </w:r>
            <w:r w:rsidR="001B2980">
              <w:rPr>
                <w:rFonts w:ascii="Times New Roman" w:eastAsia="Times New Roman" w:hAnsi="Times New Roman" w:cs="Times New Roman"/>
                <w:sz w:val="24"/>
                <w:szCs w:val="24"/>
                <w:lang w:val="en"/>
              </w:rPr>
              <w:t>d</w:t>
            </w:r>
            <w:r>
              <w:rPr>
                <w:rFonts w:ascii="Times New Roman" w:eastAsia="Times New Roman" w:hAnsi="Times New Roman" w:cs="Times New Roman"/>
                <w:sz w:val="24"/>
                <w:szCs w:val="24"/>
                <w:lang w:val="en"/>
              </w:rPr>
              <w:t xml:space="preserve"> can be modified, but all address the movement, rhythmic</w:t>
            </w:r>
            <w:r w:rsidR="001B2980">
              <w:rPr>
                <w:rFonts w:ascii="Times New Roman" w:eastAsia="Times New Roman" w:hAnsi="Times New Roman" w:cs="Times New Roman"/>
                <w:sz w:val="24"/>
                <w:szCs w:val="24"/>
                <w:lang w:val="en"/>
              </w:rPr>
              <w:t>,</w:t>
            </w:r>
            <w:r>
              <w:rPr>
                <w:rFonts w:ascii="Times New Roman" w:eastAsia="Times New Roman" w:hAnsi="Times New Roman" w:cs="Times New Roman"/>
                <w:sz w:val="24"/>
                <w:szCs w:val="24"/>
                <w:lang w:val="en"/>
              </w:rPr>
              <w:t xml:space="preserve"> and breathing </w:t>
            </w:r>
            <w:r>
              <w:rPr>
                <w:rFonts w:ascii="Times New Roman" w:eastAsia="Times New Roman" w:hAnsi="Times New Roman" w:cs="Times New Roman"/>
                <w:sz w:val="24"/>
                <w:szCs w:val="24"/>
                <w:lang w:val="en"/>
              </w:rPr>
              <w:lastRenderedPageBreak/>
              <w:t xml:space="preserve">practices that our bodies require to release tension, stress, and adversity.  </w:t>
            </w:r>
          </w:p>
          <w:p w14:paraId="046A0885"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tc>
      </w:tr>
    </w:tbl>
    <w:p w14:paraId="04170DCD"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u w:val="single"/>
          <w:lang w:val="en"/>
        </w:rPr>
      </w:pPr>
      <w:r w:rsidRPr="003F3D9F">
        <w:rPr>
          <w:rFonts w:ascii="Arial" w:eastAsia="Arial" w:hAnsi="Arial" w:cs="Arial"/>
          <w:noProof/>
          <w:lang w:val="en"/>
        </w:rPr>
        <w:lastRenderedPageBreak/>
        <w:drawing>
          <wp:inline distT="0" distB="0" distL="0" distR="0" wp14:anchorId="66EC5D28" wp14:editId="14BEB80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3793609"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u w:val="single"/>
          <w:lang w:val="en"/>
        </w:rPr>
      </w:pPr>
      <w:r w:rsidRPr="003F3D9F">
        <w:rPr>
          <w:rFonts w:ascii="Arial" w:eastAsia="Arial" w:hAnsi="Arial" w:cs="Arial"/>
          <w:noProof/>
          <w:lang w:val="en"/>
        </w:rPr>
        <w:drawing>
          <wp:inline distT="0" distB="0" distL="0" distR="0" wp14:anchorId="73A5A420" wp14:editId="34964E72">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C1AB276"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u w:val="single"/>
          <w:lang w:val="en"/>
        </w:rPr>
      </w:pPr>
      <w:r w:rsidRPr="003F3D9F">
        <w:rPr>
          <w:rFonts w:ascii="Arial" w:eastAsia="Arial" w:hAnsi="Arial" w:cs="Arial"/>
          <w:noProof/>
          <w:lang w:val="en"/>
        </w:rPr>
        <w:lastRenderedPageBreak/>
        <w:drawing>
          <wp:inline distT="0" distB="0" distL="0" distR="0" wp14:anchorId="054C37C5" wp14:editId="58043790">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73D45BE"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u w:val="single"/>
          <w:lang w:val="en"/>
        </w:rPr>
      </w:pPr>
      <w:r w:rsidRPr="003F3D9F">
        <w:rPr>
          <w:rFonts w:ascii="Arial" w:eastAsia="Arial" w:hAnsi="Arial" w:cs="Arial"/>
          <w:noProof/>
          <w:lang w:val="en"/>
        </w:rPr>
        <w:drawing>
          <wp:inline distT="0" distB="0" distL="0" distR="0" wp14:anchorId="34D47597" wp14:editId="55AFF95F">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4A93A93"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u w:val="single"/>
          <w:lang w:val="en"/>
        </w:rPr>
      </w:pPr>
      <w:r w:rsidRPr="003F3D9F">
        <w:rPr>
          <w:rFonts w:ascii="Arial" w:eastAsia="Arial" w:hAnsi="Arial" w:cs="Arial"/>
          <w:noProof/>
          <w:lang w:val="en"/>
        </w:rPr>
        <w:lastRenderedPageBreak/>
        <w:drawing>
          <wp:inline distT="0" distB="0" distL="0" distR="0" wp14:anchorId="5AFE9158" wp14:editId="731AC305">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B390E36"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u w:val="single"/>
          <w:lang w:val="en"/>
        </w:rPr>
      </w:pPr>
    </w:p>
    <w:p w14:paraId="56E334A3"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u w:val="single"/>
          <w:lang w:val="en"/>
        </w:rPr>
      </w:pPr>
      <w:r w:rsidRPr="003F3D9F">
        <w:rPr>
          <w:rFonts w:ascii="Arial" w:eastAsia="Arial" w:hAnsi="Arial" w:cs="Arial"/>
          <w:noProof/>
          <w:lang w:val="en"/>
        </w:rPr>
        <w:drawing>
          <wp:inline distT="0" distB="0" distL="0" distR="0" wp14:anchorId="64B87FCA" wp14:editId="150B54A8">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5673757"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u w:val="single"/>
          <w:lang w:val="en"/>
        </w:rPr>
      </w:pPr>
      <w:r w:rsidRPr="003F3D9F">
        <w:rPr>
          <w:rFonts w:ascii="Arial" w:eastAsia="Arial" w:hAnsi="Arial" w:cs="Arial"/>
          <w:noProof/>
          <w:lang w:val="en"/>
        </w:rPr>
        <w:lastRenderedPageBreak/>
        <w:drawing>
          <wp:inline distT="0" distB="0" distL="0" distR="0" wp14:anchorId="6EBB7690" wp14:editId="28C061BC">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3C2F48C"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u w:val="single"/>
          <w:lang w:val="en"/>
        </w:rPr>
      </w:pPr>
      <w:r w:rsidRPr="003F3D9F">
        <w:rPr>
          <w:rFonts w:ascii="Arial" w:eastAsia="Arial" w:hAnsi="Arial" w:cs="Arial"/>
          <w:noProof/>
          <w:lang w:val="en"/>
        </w:rPr>
        <w:drawing>
          <wp:inline distT="0" distB="0" distL="0" distR="0" wp14:anchorId="777220AA" wp14:editId="705C22E0">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92C86F0"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noProof/>
          <w:sz w:val="24"/>
          <w:szCs w:val="24"/>
          <w:lang w:val="en"/>
        </w:rPr>
        <w:lastRenderedPageBreak/>
        <w:drawing>
          <wp:inline distT="0" distB="0" distL="0" distR="0" wp14:anchorId="19B2D4CD" wp14:editId="7C9A85D3">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3275"/>
                    </a:xfrm>
                    <a:prstGeom prst="rect">
                      <a:avLst/>
                    </a:prstGeom>
                  </pic:spPr>
                </pic:pic>
              </a:graphicData>
            </a:graphic>
          </wp:inline>
        </w:drawing>
      </w:r>
    </w:p>
    <w:p w14:paraId="63AB0FA4"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lang w:val="en"/>
        </w:rPr>
      </w:pPr>
    </w:p>
    <w:p w14:paraId="3483F59F"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lang w:val="en"/>
        </w:rPr>
      </w:pPr>
    </w:p>
    <w:p w14:paraId="4572B5F2" w14:textId="10912790"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color w:val="FF9B02"/>
          <w:sz w:val="36"/>
          <w:szCs w:val="36"/>
          <w:lang w:val="en"/>
        </w:rPr>
        <w:t xml:space="preserve">4. Connection &amp; Collaboration: </w:t>
      </w:r>
      <w:r w:rsidRPr="003F3D9F">
        <w:rPr>
          <w:rFonts w:ascii="Times New Roman" w:eastAsia="Times New Roman" w:hAnsi="Times New Roman" w:cs="Times New Roman"/>
          <w:b/>
          <w:sz w:val="24"/>
          <w:szCs w:val="24"/>
          <w:lang w:val="en"/>
        </w:rPr>
        <w:t xml:space="preserve">the ability to </w:t>
      </w:r>
      <w:r w:rsidR="00555A4C">
        <w:rPr>
          <w:rFonts w:ascii="Times New Roman" w:eastAsia="Times New Roman" w:hAnsi="Times New Roman" w:cs="Times New Roman"/>
          <w:b/>
          <w:sz w:val="24"/>
          <w:szCs w:val="24"/>
          <w:lang w:val="en"/>
        </w:rPr>
        <w:t xml:space="preserve">navigate and </w:t>
      </w:r>
      <w:r w:rsidRPr="003F3D9F">
        <w:rPr>
          <w:rFonts w:ascii="Times New Roman" w:eastAsia="Times New Roman" w:hAnsi="Times New Roman" w:cs="Times New Roman"/>
          <w:b/>
          <w:sz w:val="24"/>
          <w:szCs w:val="24"/>
          <w:lang w:val="en"/>
        </w:rPr>
        <w:t xml:space="preserve">work </w:t>
      </w:r>
      <w:r w:rsidR="00555A4C">
        <w:rPr>
          <w:rFonts w:ascii="Times New Roman" w:eastAsia="Times New Roman" w:hAnsi="Times New Roman" w:cs="Times New Roman"/>
          <w:b/>
          <w:sz w:val="24"/>
          <w:szCs w:val="24"/>
          <w:lang w:val="en"/>
        </w:rPr>
        <w:t>within diverse social settings, understanding power dynamics, perspective of others, with deepened listening. C</w:t>
      </w:r>
      <w:r w:rsidRPr="003F3D9F">
        <w:rPr>
          <w:rFonts w:ascii="Times New Roman" w:eastAsia="Times New Roman" w:hAnsi="Times New Roman" w:cs="Times New Roman"/>
          <w:b/>
          <w:sz w:val="24"/>
          <w:szCs w:val="24"/>
          <w:lang w:val="en"/>
        </w:rPr>
        <w:t xml:space="preserve">onnection and </w:t>
      </w:r>
      <w:r w:rsidR="001B2980">
        <w:rPr>
          <w:rFonts w:ascii="Times New Roman" w:eastAsia="Times New Roman" w:hAnsi="Times New Roman" w:cs="Times New Roman"/>
          <w:b/>
          <w:sz w:val="24"/>
          <w:szCs w:val="24"/>
          <w:lang w:val="en"/>
        </w:rPr>
        <w:t>c</w:t>
      </w:r>
      <w:r w:rsidRPr="003F3D9F">
        <w:rPr>
          <w:rFonts w:ascii="Times New Roman" w:eastAsia="Times New Roman" w:hAnsi="Times New Roman" w:cs="Times New Roman"/>
          <w:b/>
          <w:sz w:val="24"/>
          <w:szCs w:val="24"/>
          <w:lang w:val="en"/>
        </w:rPr>
        <w:t>ollaboration work to build</w:t>
      </w:r>
      <w:r w:rsidR="000F5477">
        <w:rPr>
          <w:rFonts w:ascii="Times New Roman" w:eastAsia="Times New Roman" w:hAnsi="Times New Roman" w:cs="Times New Roman"/>
          <w:b/>
          <w:sz w:val="24"/>
          <w:szCs w:val="24"/>
          <w:lang w:val="en"/>
        </w:rPr>
        <w:t xml:space="preserve"> and strengthen </w:t>
      </w:r>
      <w:r w:rsidRPr="003F3D9F">
        <w:rPr>
          <w:rFonts w:ascii="Times New Roman" w:eastAsia="Times New Roman" w:hAnsi="Times New Roman" w:cs="Times New Roman"/>
          <w:b/>
          <w:sz w:val="24"/>
          <w:szCs w:val="24"/>
          <w:lang w:val="en"/>
        </w:rPr>
        <w:t xml:space="preserve">touch points </w:t>
      </w:r>
      <w:r w:rsidR="00555A4C">
        <w:rPr>
          <w:rFonts w:ascii="Times New Roman" w:eastAsia="Times New Roman" w:hAnsi="Times New Roman" w:cs="Times New Roman"/>
          <w:b/>
          <w:sz w:val="24"/>
          <w:szCs w:val="24"/>
          <w:lang w:val="en"/>
        </w:rPr>
        <w:t xml:space="preserve">while cultivating positive communities that value multiple perspectives, identities, and experiences. </w:t>
      </w:r>
      <w:r w:rsidRPr="003F3D9F">
        <w:rPr>
          <w:rFonts w:ascii="Times New Roman" w:eastAsia="Times New Roman" w:hAnsi="Times New Roman" w:cs="Times New Roman"/>
          <w:b/>
          <w:sz w:val="24"/>
          <w:szCs w:val="24"/>
          <w:lang w:val="en"/>
        </w:rPr>
        <w:t xml:space="preserve">Connection and collaboration call us to recognize how we begin to create a compassionate presence within conflicts and challenging interactions with others. The following chart will drive the practices in this </w:t>
      </w:r>
      <w:r w:rsidR="00555A4C">
        <w:rPr>
          <w:rFonts w:ascii="Times New Roman" w:eastAsia="Times New Roman" w:hAnsi="Times New Roman" w:cs="Times New Roman"/>
          <w:b/>
          <w:sz w:val="24"/>
          <w:szCs w:val="24"/>
          <w:lang w:val="en"/>
        </w:rPr>
        <w:t xml:space="preserve">competency and </w:t>
      </w:r>
      <w:r w:rsidRPr="003F3D9F">
        <w:rPr>
          <w:rFonts w:ascii="Times New Roman" w:eastAsia="Times New Roman" w:hAnsi="Times New Roman" w:cs="Times New Roman"/>
          <w:b/>
          <w:sz w:val="24"/>
          <w:szCs w:val="24"/>
          <w:lang w:val="en"/>
        </w:rPr>
        <w:t xml:space="preserve">development. </w:t>
      </w:r>
    </w:p>
    <w:p w14:paraId="5CBACEF1" w14:textId="136A2411" w:rsidR="003F3D9F" w:rsidRPr="003F3D9F" w:rsidRDefault="003F3D9F" w:rsidP="003F3D9F">
      <w:pPr>
        <w:shd w:val="clear" w:color="auto" w:fill="FFFFFF"/>
        <w:spacing w:before="240" w:after="240" w:line="276" w:lineRule="auto"/>
        <w:rPr>
          <w:rFonts w:ascii="Times New Roman" w:eastAsia="Times New Roman" w:hAnsi="Times New Roman" w:cs="Times New Roman"/>
          <w:bCs/>
          <w:color w:val="000000"/>
          <w:sz w:val="24"/>
          <w:szCs w:val="24"/>
          <w:lang w:val="en"/>
        </w:rPr>
      </w:pPr>
      <w:r w:rsidRPr="003F3D9F">
        <w:rPr>
          <w:rFonts w:ascii="Times New Roman" w:eastAsia="Times New Roman" w:hAnsi="Times New Roman" w:cs="Times New Roman"/>
          <w:b/>
          <w:color w:val="000000"/>
          <w:sz w:val="24"/>
          <w:szCs w:val="24"/>
          <w:lang w:val="en"/>
        </w:rPr>
        <w:t xml:space="preserve">Educator Learning Outcome- </w:t>
      </w:r>
      <w:r w:rsidRPr="003F3D9F">
        <w:rPr>
          <w:rFonts w:ascii="Times New Roman" w:eastAsia="Times New Roman" w:hAnsi="Times New Roman" w:cs="Times New Roman"/>
          <w:bCs/>
          <w:color w:val="000000"/>
          <w:sz w:val="24"/>
          <w:szCs w:val="24"/>
          <w:lang w:val="en"/>
        </w:rPr>
        <w:t>Educators</w:t>
      </w:r>
      <w:r w:rsidR="000F5477">
        <w:rPr>
          <w:rFonts w:ascii="Times New Roman" w:eastAsia="Times New Roman" w:hAnsi="Times New Roman" w:cs="Times New Roman"/>
          <w:bCs/>
          <w:color w:val="000000"/>
          <w:sz w:val="24"/>
          <w:szCs w:val="24"/>
          <w:lang w:val="en"/>
        </w:rPr>
        <w:t xml:space="preserve"> will </w:t>
      </w:r>
      <w:r w:rsidRPr="003F3D9F">
        <w:rPr>
          <w:rFonts w:ascii="Times New Roman" w:eastAsia="Times New Roman" w:hAnsi="Times New Roman" w:cs="Times New Roman"/>
          <w:bCs/>
          <w:color w:val="000000"/>
          <w:sz w:val="24"/>
          <w:szCs w:val="24"/>
          <w:lang w:val="en"/>
        </w:rPr>
        <w:t xml:space="preserve">become aware and address their brain and body state before sharing their “calm” with a colleague or student. </w:t>
      </w:r>
      <w:r w:rsidR="000F5477">
        <w:rPr>
          <w:rFonts w:ascii="Times New Roman" w:eastAsia="Times New Roman" w:hAnsi="Times New Roman" w:cs="Times New Roman"/>
          <w:bCs/>
          <w:color w:val="000000"/>
          <w:sz w:val="24"/>
          <w:szCs w:val="24"/>
          <w:lang w:val="en"/>
        </w:rPr>
        <w:t xml:space="preserve">Connection and collaboration are a critical part of brain architecture as our bodies and brains are social organs. This competency is a </w:t>
      </w:r>
      <w:r w:rsidR="003D3608">
        <w:rPr>
          <w:rFonts w:ascii="Times New Roman" w:eastAsia="Times New Roman" w:hAnsi="Times New Roman" w:cs="Times New Roman"/>
          <w:bCs/>
          <w:color w:val="000000"/>
          <w:sz w:val="24"/>
          <w:szCs w:val="24"/>
          <w:lang w:val="en"/>
        </w:rPr>
        <w:t xml:space="preserve">process </w:t>
      </w:r>
      <w:r w:rsidR="003D3608" w:rsidRPr="003F3D9F">
        <w:rPr>
          <w:rFonts w:ascii="Times New Roman" w:eastAsia="Times New Roman" w:hAnsi="Times New Roman" w:cs="Times New Roman"/>
          <w:bCs/>
          <w:color w:val="000000"/>
          <w:sz w:val="24"/>
          <w:szCs w:val="24"/>
          <w:lang w:val="en"/>
        </w:rPr>
        <w:t>and</w:t>
      </w:r>
      <w:r w:rsidRPr="003F3D9F">
        <w:rPr>
          <w:rFonts w:ascii="Times New Roman" w:eastAsia="Times New Roman" w:hAnsi="Times New Roman" w:cs="Times New Roman"/>
          <w:bCs/>
          <w:color w:val="000000"/>
          <w:sz w:val="24"/>
          <w:szCs w:val="24"/>
          <w:lang w:val="en"/>
        </w:rPr>
        <w:t xml:space="preserve"> requires self-reflection and insight </w:t>
      </w:r>
      <w:r w:rsidR="00555A4C">
        <w:rPr>
          <w:rFonts w:ascii="Times New Roman" w:eastAsia="Times New Roman" w:hAnsi="Times New Roman" w:cs="Times New Roman"/>
          <w:bCs/>
          <w:color w:val="000000"/>
          <w:sz w:val="24"/>
          <w:szCs w:val="24"/>
          <w:lang w:val="en"/>
        </w:rPr>
        <w:t xml:space="preserve">into the diverse and multiple perspectives </w:t>
      </w:r>
      <w:r w:rsidRPr="003F3D9F">
        <w:rPr>
          <w:rFonts w:ascii="Times New Roman" w:eastAsia="Times New Roman" w:hAnsi="Times New Roman" w:cs="Times New Roman"/>
          <w:bCs/>
          <w:color w:val="000000"/>
          <w:sz w:val="24"/>
          <w:szCs w:val="24"/>
          <w:lang w:val="en"/>
        </w:rPr>
        <w:t>before we begin to connect and collaborate with colleagues and students</w:t>
      </w:r>
      <w:r w:rsidR="000F5477">
        <w:rPr>
          <w:rFonts w:ascii="Times New Roman" w:eastAsia="Times New Roman" w:hAnsi="Times New Roman" w:cs="Times New Roman"/>
          <w:bCs/>
          <w:color w:val="000000"/>
          <w:sz w:val="24"/>
          <w:szCs w:val="24"/>
          <w:lang w:val="en"/>
        </w:rPr>
        <w:t xml:space="preserve"> </w:t>
      </w:r>
      <w:r w:rsidR="003D3608">
        <w:rPr>
          <w:rFonts w:ascii="Times New Roman" w:eastAsia="Times New Roman" w:hAnsi="Times New Roman" w:cs="Times New Roman"/>
          <w:bCs/>
          <w:color w:val="000000"/>
          <w:sz w:val="24"/>
          <w:szCs w:val="24"/>
          <w:lang w:val="en"/>
        </w:rPr>
        <w:t xml:space="preserve">who carry in </w:t>
      </w:r>
      <w:r w:rsidR="00555A4C">
        <w:rPr>
          <w:rFonts w:ascii="Times New Roman" w:eastAsia="Times New Roman" w:hAnsi="Times New Roman" w:cs="Times New Roman"/>
          <w:bCs/>
          <w:color w:val="000000"/>
          <w:sz w:val="24"/>
          <w:szCs w:val="24"/>
          <w:lang w:val="en"/>
        </w:rPr>
        <w:t xml:space="preserve">a variety </w:t>
      </w:r>
      <w:r w:rsidR="005865B7">
        <w:rPr>
          <w:rFonts w:ascii="Times New Roman" w:eastAsia="Times New Roman" w:hAnsi="Times New Roman" w:cs="Times New Roman"/>
          <w:bCs/>
          <w:color w:val="000000"/>
          <w:sz w:val="24"/>
          <w:szCs w:val="24"/>
          <w:lang w:val="en"/>
        </w:rPr>
        <w:t>of cultures</w:t>
      </w:r>
      <w:r w:rsidR="003D3608">
        <w:rPr>
          <w:rFonts w:ascii="Times New Roman" w:eastAsia="Times New Roman" w:hAnsi="Times New Roman" w:cs="Times New Roman"/>
          <w:bCs/>
          <w:color w:val="000000"/>
          <w:sz w:val="24"/>
          <w:szCs w:val="24"/>
          <w:lang w:val="en"/>
        </w:rPr>
        <w:t>, diversity,</w:t>
      </w:r>
      <w:r w:rsidR="000F5477">
        <w:rPr>
          <w:rFonts w:ascii="Times New Roman" w:eastAsia="Times New Roman" w:hAnsi="Times New Roman" w:cs="Times New Roman"/>
          <w:bCs/>
          <w:color w:val="000000"/>
          <w:sz w:val="24"/>
          <w:szCs w:val="24"/>
          <w:lang w:val="en"/>
        </w:rPr>
        <w:t xml:space="preserve"> histories, values, perceptions, belief</w:t>
      </w:r>
      <w:r w:rsidR="00555A4C">
        <w:rPr>
          <w:rFonts w:ascii="Times New Roman" w:eastAsia="Times New Roman" w:hAnsi="Times New Roman" w:cs="Times New Roman"/>
          <w:bCs/>
          <w:color w:val="000000"/>
          <w:sz w:val="24"/>
          <w:szCs w:val="24"/>
          <w:lang w:val="en"/>
        </w:rPr>
        <w:t xml:space="preserve"> systems</w:t>
      </w:r>
      <w:r w:rsidR="000F5477">
        <w:rPr>
          <w:rFonts w:ascii="Times New Roman" w:eastAsia="Times New Roman" w:hAnsi="Times New Roman" w:cs="Times New Roman"/>
          <w:bCs/>
          <w:color w:val="000000"/>
          <w:sz w:val="24"/>
          <w:szCs w:val="24"/>
          <w:lang w:val="en"/>
        </w:rPr>
        <w:t xml:space="preserve">, and feelings. </w:t>
      </w:r>
      <w:r w:rsidRPr="003F3D9F">
        <w:rPr>
          <w:rFonts w:ascii="Times New Roman" w:eastAsia="Times New Roman" w:hAnsi="Times New Roman" w:cs="Times New Roman"/>
          <w:bCs/>
          <w:color w:val="000000"/>
          <w:sz w:val="24"/>
          <w:szCs w:val="24"/>
          <w:lang w:val="en"/>
        </w:rPr>
        <w:t xml:space="preserve">    </w:t>
      </w:r>
    </w:p>
    <w:p w14:paraId="05A1DF14"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noProof/>
          <w:sz w:val="24"/>
          <w:szCs w:val="24"/>
          <w:lang w:val="en"/>
        </w:rPr>
        <w:lastRenderedPageBreak/>
        <w:drawing>
          <wp:inline distT="0" distB="0" distL="0" distR="0" wp14:anchorId="4F0CE92F" wp14:editId="3D5AA1E4">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3275"/>
                    </a:xfrm>
                    <a:prstGeom prst="rect">
                      <a:avLst/>
                    </a:prstGeom>
                  </pic:spPr>
                </pic:pic>
              </a:graphicData>
            </a:graphic>
          </wp:inline>
        </w:drawing>
      </w:r>
    </w:p>
    <w:p w14:paraId="2DF7A87B"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noProof/>
          <w:sz w:val="24"/>
          <w:szCs w:val="24"/>
          <w:lang w:val="en"/>
        </w:rPr>
        <w:drawing>
          <wp:inline distT="0" distB="0" distL="0" distR="0" wp14:anchorId="59017E4B" wp14:editId="2956F49D">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3275"/>
                    </a:xfrm>
                    <a:prstGeom prst="rect">
                      <a:avLst/>
                    </a:prstGeom>
                  </pic:spPr>
                </pic:pic>
              </a:graphicData>
            </a:graphic>
          </wp:inline>
        </w:drawing>
      </w:r>
    </w:p>
    <w:p w14:paraId="11074297"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sz w:val="24"/>
          <w:szCs w:val="24"/>
          <w:lang w:val="en"/>
        </w:rPr>
      </w:pPr>
    </w:p>
    <w:tbl>
      <w:tblPr>
        <w:tblW w:w="10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3"/>
        <w:gridCol w:w="4001"/>
        <w:gridCol w:w="4424"/>
      </w:tblGrid>
      <w:tr w:rsidR="003F3D9F" w:rsidRPr="003F3D9F" w14:paraId="0B967B77" w14:textId="77777777" w:rsidTr="003D3608">
        <w:trPr>
          <w:trHeight w:val="398"/>
        </w:trPr>
        <w:tc>
          <w:tcPr>
            <w:tcW w:w="1723" w:type="dxa"/>
            <w:shd w:val="clear" w:color="auto" w:fill="auto"/>
            <w:tcMar>
              <w:top w:w="100" w:type="dxa"/>
              <w:left w:w="100" w:type="dxa"/>
              <w:bottom w:w="100" w:type="dxa"/>
              <w:right w:w="100" w:type="dxa"/>
            </w:tcMar>
          </w:tcPr>
          <w:p w14:paraId="5E924E68"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Grade Level</w:t>
            </w:r>
          </w:p>
        </w:tc>
        <w:tc>
          <w:tcPr>
            <w:tcW w:w="4001" w:type="dxa"/>
            <w:shd w:val="clear" w:color="auto" w:fill="auto"/>
            <w:tcMar>
              <w:top w:w="100" w:type="dxa"/>
              <w:left w:w="100" w:type="dxa"/>
              <w:bottom w:w="100" w:type="dxa"/>
              <w:right w:w="100" w:type="dxa"/>
            </w:tcMar>
          </w:tcPr>
          <w:p w14:paraId="2DD6C46C"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Indicator</w:t>
            </w:r>
          </w:p>
        </w:tc>
        <w:tc>
          <w:tcPr>
            <w:tcW w:w="4424" w:type="dxa"/>
            <w:shd w:val="clear" w:color="auto" w:fill="auto"/>
            <w:tcMar>
              <w:top w:w="100" w:type="dxa"/>
              <w:left w:w="100" w:type="dxa"/>
              <w:bottom w:w="100" w:type="dxa"/>
              <w:right w:w="100" w:type="dxa"/>
            </w:tcMar>
          </w:tcPr>
          <w:p w14:paraId="233A3881"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Strategies &amp; Practices</w:t>
            </w:r>
          </w:p>
        </w:tc>
      </w:tr>
      <w:tr w:rsidR="003F3D9F" w:rsidRPr="003F3D9F" w14:paraId="3F2905B1" w14:textId="77777777" w:rsidTr="003D3608">
        <w:trPr>
          <w:trHeight w:val="4766"/>
        </w:trPr>
        <w:tc>
          <w:tcPr>
            <w:tcW w:w="1723" w:type="dxa"/>
            <w:shd w:val="clear" w:color="auto" w:fill="auto"/>
            <w:tcMar>
              <w:top w:w="100" w:type="dxa"/>
              <w:left w:w="100" w:type="dxa"/>
              <w:bottom w:w="100" w:type="dxa"/>
              <w:right w:w="100" w:type="dxa"/>
            </w:tcMar>
          </w:tcPr>
          <w:p w14:paraId="270B4C77"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sz w:val="24"/>
                <w:szCs w:val="24"/>
                <w:lang w:val="en"/>
              </w:rPr>
              <w:lastRenderedPageBreak/>
              <w:t>Educator</w:t>
            </w:r>
          </w:p>
        </w:tc>
        <w:tc>
          <w:tcPr>
            <w:tcW w:w="4001" w:type="dxa"/>
            <w:shd w:val="clear" w:color="auto" w:fill="auto"/>
            <w:tcMar>
              <w:top w:w="100" w:type="dxa"/>
              <w:left w:w="100" w:type="dxa"/>
              <w:bottom w:w="100" w:type="dxa"/>
              <w:right w:w="100" w:type="dxa"/>
            </w:tcMar>
          </w:tcPr>
          <w:p w14:paraId="77812899" w14:textId="1F659226"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1. Educators will recognize the power of relational contagion and how our nonverbal communication affects </w:t>
            </w:r>
            <w:r w:rsidR="00D77182">
              <w:rPr>
                <w:rFonts w:ascii="Times New Roman" w:eastAsia="Times New Roman" w:hAnsi="Times New Roman" w:cs="Times New Roman"/>
                <w:b/>
                <w:sz w:val="24"/>
                <w:szCs w:val="24"/>
                <w:lang w:val="en"/>
              </w:rPr>
              <w:t xml:space="preserve">the majority </w:t>
            </w:r>
            <w:r w:rsidRPr="003F3D9F">
              <w:rPr>
                <w:rFonts w:ascii="Times New Roman" w:eastAsia="Times New Roman" w:hAnsi="Times New Roman" w:cs="Times New Roman"/>
                <w:b/>
                <w:sz w:val="24"/>
                <w:szCs w:val="24"/>
                <w:lang w:val="en"/>
              </w:rPr>
              <w:t xml:space="preserve">of our communication.  </w:t>
            </w:r>
          </w:p>
          <w:p w14:paraId="30FF7EB4"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54AC8273"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2. Educators will be able to identify how white body advantage consciously or subconsciously plays into the interactions with persons and students of a variety of cultures. </w:t>
            </w:r>
          </w:p>
          <w:p w14:paraId="7915656B"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44E0AC70" w14:textId="7D0D7963" w:rsid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3. Educators will design collaborative brain aligned restorative circles to discuss the challenges we face with one another as we address the challenges in our schools, with students, and social and racial inequities in our schools and how these outward inequities can traumatize students.  </w:t>
            </w:r>
          </w:p>
          <w:p w14:paraId="08F6C913" w14:textId="77777777" w:rsidR="00FE3EBC" w:rsidRPr="003F3D9F" w:rsidRDefault="00FE3EBC" w:rsidP="003F3D9F">
            <w:pPr>
              <w:widowControl w:val="0"/>
              <w:spacing w:after="0" w:line="240" w:lineRule="auto"/>
              <w:rPr>
                <w:rFonts w:ascii="Times New Roman" w:eastAsia="Times New Roman" w:hAnsi="Times New Roman" w:cs="Times New Roman"/>
                <w:b/>
                <w:sz w:val="24"/>
                <w:szCs w:val="24"/>
                <w:lang w:val="en"/>
              </w:rPr>
            </w:pPr>
          </w:p>
          <w:p w14:paraId="7A44142F"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4. Educators will begin to implement touch points which are moments of connection that can regulate and calm another adult or student when we validate, notice, and implement the power of questions.   </w:t>
            </w:r>
          </w:p>
          <w:p w14:paraId="20C74490"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179E1AF6"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Examples of Questions</w:t>
            </w:r>
          </w:p>
          <w:p w14:paraId="277D1042"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739FBE45" w14:textId="77777777" w:rsidR="00D77182" w:rsidRPr="00F66794" w:rsidRDefault="003F3D9F" w:rsidP="00D77182">
            <w:pPr>
              <w:rPr>
                <w:rFonts w:ascii="Times New Roman" w:hAnsi="Times New Roman" w:cs="Times New Roman"/>
                <w:sz w:val="24"/>
                <w:szCs w:val="24"/>
              </w:rPr>
            </w:pPr>
            <w:r w:rsidRPr="003F3D9F">
              <w:rPr>
                <w:rFonts w:ascii="Times New Roman" w:eastAsia="Times New Roman" w:hAnsi="Times New Roman" w:cs="Times New Roman"/>
                <w:b/>
                <w:sz w:val="24"/>
                <w:szCs w:val="24"/>
                <w:lang w:val="en"/>
              </w:rPr>
              <w:t xml:space="preserve">1. </w:t>
            </w:r>
            <w:r w:rsidR="00D77182" w:rsidRPr="00F66794">
              <w:rPr>
                <w:rFonts w:ascii="Times New Roman" w:hAnsi="Times New Roman" w:cs="Times New Roman"/>
                <w:sz w:val="24"/>
                <w:szCs w:val="24"/>
              </w:rPr>
              <w:t>Once we feel a shift in our nervous systems, we can access our cortex and the parasympathetic pathway that produces a lower heart rate, respiration, and lowered blood pressure and clarity of thought and memory.  The following are questions that are critical to reflect upon when we encounter challenging behaviors with our students.</w:t>
            </w:r>
          </w:p>
          <w:p w14:paraId="52535A32" w14:textId="77777777" w:rsidR="00D77182" w:rsidRPr="00F66794" w:rsidRDefault="00D77182" w:rsidP="00D77182">
            <w:pPr>
              <w:rPr>
                <w:rFonts w:ascii="Times New Roman" w:hAnsi="Times New Roman" w:cs="Times New Roman"/>
                <w:sz w:val="24"/>
                <w:szCs w:val="24"/>
              </w:rPr>
            </w:pPr>
            <w:r w:rsidRPr="00F66794">
              <w:rPr>
                <w:rFonts w:ascii="Times New Roman" w:hAnsi="Times New Roman" w:cs="Times New Roman"/>
                <w:sz w:val="24"/>
                <w:szCs w:val="24"/>
              </w:rPr>
              <w:t xml:space="preserve">A.  What do I say to myself when things do not go well? In other words, what is my self-talk?  What could I </w:t>
            </w:r>
            <w:r w:rsidRPr="00F66794">
              <w:rPr>
                <w:rFonts w:ascii="Times New Roman" w:hAnsi="Times New Roman" w:cs="Times New Roman"/>
                <w:sz w:val="24"/>
                <w:szCs w:val="24"/>
              </w:rPr>
              <w:lastRenderedPageBreak/>
              <w:t xml:space="preserve">begin to say replacing the negative words that have become my reactionary responses? </w:t>
            </w:r>
          </w:p>
          <w:p w14:paraId="62B81730" w14:textId="77777777" w:rsidR="00D77182" w:rsidRPr="00F66794" w:rsidRDefault="00D77182" w:rsidP="00D77182">
            <w:pPr>
              <w:rPr>
                <w:rFonts w:ascii="Times New Roman" w:hAnsi="Times New Roman" w:cs="Times New Roman"/>
                <w:sz w:val="24"/>
                <w:szCs w:val="24"/>
              </w:rPr>
            </w:pPr>
            <w:r w:rsidRPr="00F66794">
              <w:rPr>
                <w:rFonts w:ascii="Times New Roman" w:hAnsi="Times New Roman" w:cs="Times New Roman"/>
                <w:sz w:val="24"/>
                <w:szCs w:val="24"/>
              </w:rPr>
              <w:t>B. In difficult situations today, what are two positive outcomes I did not recognize in the moment?</w:t>
            </w:r>
          </w:p>
          <w:p w14:paraId="03DEF16B" w14:textId="03F33279" w:rsidR="00D77182" w:rsidRPr="00F66794" w:rsidRDefault="00D77182" w:rsidP="00D77182">
            <w:pPr>
              <w:rPr>
                <w:rFonts w:ascii="Times New Roman" w:hAnsi="Times New Roman" w:cs="Times New Roman"/>
                <w:sz w:val="24"/>
                <w:szCs w:val="24"/>
              </w:rPr>
            </w:pPr>
            <w:r w:rsidRPr="00F66794">
              <w:rPr>
                <w:rFonts w:ascii="Times New Roman" w:hAnsi="Times New Roman" w:cs="Times New Roman"/>
                <w:sz w:val="24"/>
                <w:szCs w:val="24"/>
              </w:rPr>
              <w:t xml:space="preserve">C. Am I releasing control of what cannot be controlled, or am I holding on to the words and emotions of others that I have little to no control over? </w:t>
            </w:r>
          </w:p>
          <w:p w14:paraId="1AE0594F" w14:textId="77777777" w:rsidR="00D77182" w:rsidRPr="00F66794" w:rsidRDefault="00D77182" w:rsidP="00D77182">
            <w:pPr>
              <w:rPr>
                <w:rFonts w:ascii="Times New Roman" w:hAnsi="Times New Roman" w:cs="Times New Roman"/>
                <w:sz w:val="24"/>
                <w:szCs w:val="24"/>
              </w:rPr>
            </w:pPr>
            <w:r w:rsidRPr="00F66794">
              <w:rPr>
                <w:rFonts w:ascii="Times New Roman" w:hAnsi="Times New Roman" w:cs="Times New Roman"/>
                <w:sz w:val="24"/>
                <w:szCs w:val="24"/>
              </w:rPr>
              <w:t xml:space="preserve">D. Could I journal the perspective of another, deeply resonating from their mind, heart, eyes, and words? What do I sense, experience, and feel from the child or adolescent’s perspective that I did not recognize in the moment of conflict?  </w:t>
            </w:r>
          </w:p>
          <w:p w14:paraId="2BCEF176" w14:textId="77777777" w:rsidR="00D77182" w:rsidRPr="00F66794" w:rsidRDefault="00D77182" w:rsidP="00D77182">
            <w:pPr>
              <w:rPr>
                <w:rFonts w:ascii="Times New Roman" w:hAnsi="Times New Roman" w:cs="Times New Roman"/>
                <w:sz w:val="24"/>
                <w:szCs w:val="24"/>
              </w:rPr>
            </w:pPr>
          </w:p>
          <w:p w14:paraId="74B5ED86" w14:textId="23E3EDD4" w:rsidR="00D77182" w:rsidRPr="00FE3EBC" w:rsidRDefault="00D77182" w:rsidP="00D77182">
            <w:pPr>
              <w:rPr>
                <w:rFonts w:ascii="Times New Roman" w:hAnsi="Times New Roman" w:cs="Times New Roman"/>
                <w:b/>
                <w:bCs/>
                <w:sz w:val="24"/>
                <w:szCs w:val="24"/>
              </w:rPr>
            </w:pPr>
            <w:r w:rsidRPr="00406DF1">
              <w:rPr>
                <w:rFonts w:ascii="Times New Roman" w:hAnsi="Times New Roman" w:cs="Times New Roman"/>
                <w:b/>
                <w:bCs/>
                <w:sz w:val="24"/>
                <w:szCs w:val="24"/>
              </w:rPr>
              <w:t>Questions to ask ourselves with our most troubling students:</w:t>
            </w:r>
          </w:p>
          <w:p w14:paraId="026630F5" w14:textId="77777777" w:rsidR="00D77182" w:rsidRPr="00F66794" w:rsidRDefault="00D77182" w:rsidP="00D77182">
            <w:pPr>
              <w:rPr>
                <w:rFonts w:ascii="Times New Roman" w:hAnsi="Times New Roman" w:cs="Times New Roman"/>
                <w:sz w:val="24"/>
                <w:szCs w:val="24"/>
              </w:rPr>
            </w:pPr>
            <w:r w:rsidRPr="00F66794">
              <w:rPr>
                <w:rFonts w:ascii="Times New Roman" w:hAnsi="Times New Roman" w:cs="Times New Roman"/>
                <w:sz w:val="24"/>
                <w:szCs w:val="24"/>
              </w:rPr>
              <w:t>What else is going on here?</w:t>
            </w:r>
          </w:p>
          <w:p w14:paraId="2570E379" w14:textId="77777777" w:rsidR="00D77182" w:rsidRPr="00F66794" w:rsidRDefault="00D77182" w:rsidP="00D77182">
            <w:pPr>
              <w:rPr>
                <w:rFonts w:ascii="Times New Roman" w:hAnsi="Times New Roman" w:cs="Times New Roman"/>
                <w:sz w:val="24"/>
                <w:szCs w:val="24"/>
              </w:rPr>
            </w:pPr>
            <w:r w:rsidRPr="00F66794">
              <w:rPr>
                <w:rFonts w:ascii="Times New Roman" w:hAnsi="Times New Roman" w:cs="Times New Roman"/>
                <w:sz w:val="24"/>
                <w:szCs w:val="24"/>
              </w:rPr>
              <w:t>What does this child need?</w:t>
            </w:r>
          </w:p>
          <w:p w14:paraId="76D362D6" w14:textId="77777777" w:rsidR="00D77182" w:rsidRPr="00F66794" w:rsidRDefault="00D77182" w:rsidP="00D77182">
            <w:pPr>
              <w:rPr>
                <w:rFonts w:ascii="Times New Roman" w:hAnsi="Times New Roman" w:cs="Times New Roman"/>
                <w:sz w:val="24"/>
                <w:szCs w:val="24"/>
              </w:rPr>
            </w:pPr>
            <w:r w:rsidRPr="00F66794">
              <w:rPr>
                <w:rFonts w:ascii="Times New Roman" w:hAnsi="Times New Roman" w:cs="Times New Roman"/>
                <w:sz w:val="24"/>
                <w:szCs w:val="24"/>
              </w:rPr>
              <w:t>What keeps me only looking at the behavior?</w:t>
            </w:r>
          </w:p>
          <w:p w14:paraId="2683A055" w14:textId="77777777" w:rsidR="00D77182" w:rsidRPr="00F66794" w:rsidRDefault="00D77182" w:rsidP="00D77182">
            <w:pPr>
              <w:rPr>
                <w:rFonts w:ascii="Times New Roman" w:hAnsi="Times New Roman" w:cs="Times New Roman"/>
                <w:sz w:val="24"/>
                <w:szCs w:val="24"/>
              </w:rPr>
            </w:pPr>
            <w:r w:rsidRPr="00F66794">
              <w:rPr>
                <w:rFonts w:ascii="Times New Roman" w:hAnsi="Times New Roman" w:cs="Times New Roman"/>
                <w:sz w:val="24"/>
                <w:szCs w:val="24"/>
              </w:rPr>
              <w:t>What is this behavior communicating about the student’s nervous system right now?</w:t>
            </w:r>
          </w:p>
          <w:p w14:paraId="22AAA8A2" w14:textId="6D518936" w:rsidR="00D77182" w:rsidRDefault="00D77182" w:rsidP="00D77182">
            <w:pPr>
              <w:rPr>
                <w:rFonts w:ascii="Times New Roman" w:hAnsi="Times New Roman" w:cs="Times New Roman"/>
                <w:sz w:val="24"/>
                <w:szCs w:val="24"/>
              </w:rPr>
            </w:pPr>
            <w:r w:rsidRPr="00F66794">
              <w:rPr>
                <w:rFonts w:ascii="Times New Roman" w:hAnsi="Times New Roman" w:cs="Times New Roman"/>
                <w:sz w:val="24"/>
                <w:szCs w:val="24"/>
              </w:rPr>
              <w:t xml:space="preserve">What in the environment could be triggering this behavior?   </w:t>
            </w:r>
          </w:p>
          <w:p w14:paraId="6C09D03B" w14:textId="4F864BC3" w:rsidR="00104AF5" w:rsidRDefault="00104AF5" w:rsidP="00D77182">
            <w:pPr>
              <w:rPr>
                <w:rFonts w:ascii="Times New Roman" w:hAnsi="Times New Roman" w:cs="Times New Roman"/>
                <w:sz w:val="24"/>
                <w:szCs w:val="24"/>
              </w:rPr>
            </w:pPr>
          </w:p>
          <w:p w14:paraId="6E155A11" w14:textId="15E983CA" w:rsidR="00104AF5" w:rsidRDefault="00104AF5" w:rsidP="00D77182">
            <w:pPr>
              <w:rPr>
                <w:rFonts w:ascii="Times New Roman" w:hAnsi="Times New Roman" w:cs="Times New Roman"/>
                <w:b/>
                <w:bCs/>
                <w:sz w:val="24"/>
                <w:szCs w:val="24"/>
              </w:rPr>
            </w:pPr>
            <w:r w:rsidRPr="00104AF5">
              <w:rPr>
                <w:rFonts w:ascii="Times New Roman" w:hAnsi="Times New Roman" w:cs="Times New Roman"/>
                <w:b/>
                <w:bCs/>
                <w:sz w:val="24"/>
                <w:szCs w:val="24"/>
              </w:rPr>
              <w:t>Questions That Address Collaboration and Neuroplasticity</w:t>
            </w:r>
          </w:p>
          <w:p w14:paraId="692B9959" w14:textId="77777777" w:rsidR="00104AF5" w:rsidRPr="00104AF5" w:rsidRDefault="00104AF5" w:rsidP="00104AF5">
            <w:pPr>
              <w:rPr>
                <w:rFonts w:ascii="Times New Roman" w:hAnsi="Times New Roman" w:cs="Times New Roman"/>
                <w:b/>
                <w:bCs/>
                <w:sz w:val="24"/>
                <w:szCs w:val="24"/>
              </w:rPr>
            </w:pPr>
            <w:r w:rsidRPr="00104AF5">
              <w:rPr>
                <w:rFonts w:ascii="Times New Roman" w:hAnsi="Times New Roman" w:cs="Times New Roman"/>
                <w:b/>
                <w:bCs/>
                <w:sz w:val="24"/>
                <w:szCs w:val="24"/>
              </w:rPr>
              <w:t>Consider:</w:t>
            </w:r>
          </w:p>
          <w:p w14:paraId="48A6C7A5" w14:textId="0617BBD2" w:rsidR="00104AF5" w:rsidRPr="00104AF5" w:rsidRDefault="00104AF5" w:rsidP="00104AF5">
            <w:pPr>
              <w:rPr>
                <w:rFonts w:ascii="Times New Roman" w:hAnsi="Times New Roman" w:cs="Times New Roman"/>
                <w:sz w:val="24"/>
                <w:szCs w:val="24"/>
              </w:rPr>
            </w:pPr>
            <w:r w:rsidRPr="00104AF5">
              <w:rPr>
                <w:rFonts w:ascii="Times New Roman" w:hAnsi="Times New Roman" w:cs="Times New Roman"/>
                <w:b/>
                <w:bCs/>
                <w:sz w:val="24"/>
                <w:szCs w:val="24"/>
              </w:rPr>
              <w:lastRenderedPageBreak/>
              <w:t>•</w:t>
            </w:r>
            <w:r w:rsidRPr="00104AF5">
              <w:rPr>
                <w:rFonts w:ascii="Times New Roman" w:hAnsi="Times New Roman" w:cs="Times New Roman"/>
                <w:sz w:val="24"/>
                <w:szCs w:val="24"/>
              </w:rPr>
              <w:t>Are my responses to everyone the same/consistent?</w:t>
            </w:r>
          </w:p>
          <w:p w14:paraId="4145D664" w14:textId="77777777" w:rsidR="00104AF5" w:rsidRPr="00104AF5" w:rsidRDefault="00104AF5" w:rsidP="00104AF5">
            <w:pPr>
              <w:rPr>
                <w:rFonts w:ascii="Times New Roman" w:hAnsi="Times New Roman" w:cs="Times New Roman"/>
                <w:sz w:val="24"/>
                <w:szCs w:val="24"/>
              </w:rPr>
            </w:pPr>
            <w:r w:rsidRPr="00104AF5">
              <w:rPr>
                <w:rFonts w:ascii="Times New Roman" w:hAnsi="Times New Roman" w:cs="Times New Roman"/>
                <w:sz w:val="24"/>
                <w:szCs w:val="24"/>
              </w:rPr>
              <w:t xml:space="preserve">•Which students make me feel the most frustrated? </w:t>
            </w:r>
          </w:p>
          <w:p w14:paraId="2F3E7ED0" w14:textId="77777777" w:rsidR="00104AF5" w:rsidRPr="00104AF5" w:rsidRDefault="00104AF5" w:rsidP="00104AF5">
            <w:pPr>
              <w:rPr>
                <w:rFonts w:ascii="Times New Roman" w:hAnsi="Times New Roman" w:cs="Times New Roman"/>
                <w:sz w:val="24"/>
                <w:szCs w:val="24"/>
              </w:rPr>
            </w:pPr>
            <w:r w:rsidRPr="00104AF5">
              <w:rPr>
                <w:rFonts w:ascii="Times New Roman" w:hAnsi="Times New Roman" w:cs="Times New Roman"/>
                <w:sz w:val="24"/>
                <w:szCs w:val="24"/>
              </w:rPr>
              <w:t xml:space="preserve">•Do any of my students remind me of (or do I associate them with) something positive? Negative? </w:t>
            </w:r>
          </w:p>
          <w:p w14:paraId="0B93CC28" w14:textId="77777777" w:rsidR="00104AF5" w:rsidRPr="00104AF5" w:rsidRDefault="00104AF5" w:rsidP="00104AF5">
            <w:pPr>
              <w:rPr>
                <w:rFonts w:ascii="Times New Roman" w:hAnsi="Times New Roman" w:cs="Times New Roman"/>
                <w:sz w:val="24"/>
                <w:szCs w:val="24"/>
              </w:rPr>
            </w:pPr>
            <w:r w:rsidRPr="00104AF5">
              <w:rPr>
                <w:rFonts w:ascii="Times New Roman" w:hAnsi="Times New Roman" w:cs="Times New Roman"/>
                <w:sz w:val="24"/>
                <w:szCs w:val="24"/>
              </w:rPr>
              <w:t>•Do certain students trigger my survival brain? Am I willing to examine this without judgement and with honesty?</w:t>
            </w:r>
          </w:p>
          <w:p w14:paraId="400BBECC" w14:textId="77777777" w:rsidR="00104AF5" w:rsidRPr="00104AF5" w:rsidRDefault="00104AF5" w:rsidP="00104AF5">
            <w:pPr>
              <w:rPr>
                <w:rFonts w:ascii="Times New Roman" w:hAnsi="Times New Roman" w:cs="Times New Roman"/>
                <w:sz w:val="24"/>
                <w:szCs w:val="24"/>
              </w:rPr>
            </w:pPr>
            <w:r w:rsidRPr="00104AF5">
              <w:rPr>
                <w:rFonts w:ascii="Times New Roman" w:hAnsi="Times New Roman" w:cs="Times New Roman"/>
                <w:sz w:val="24"/>
                <w:szCs w:val="24"/>
              </w:rPr>
              <w:t>•Do I truly believe that each students’ brain is capable of the same outcomes, regardless of race, ethnicity, gender?</w:t>
            </w:r>
          </w:p>
          <w:p w14:paraId="3A718DB0" w14:textId="77777777" w:rsidR="00104AF5" w:rsidRPr="00104AF5" w:rsidRDefault="00104AF5" w:rsidP="00D77182">
            <w:pPr>
              <w:rPr>
                <w:rFonts w:ascii="Times New Roman" w:hAnsi="Times New Roman" w:cs="Times New Roman"/>
                <w:b/>
                <w:bCs/>
                <w:sz w:val="24"/>
                <w:szCs w:val="24"/>
              </w:rPr>
            </w:pPr>
          </w:p>
          <w:p w14:paraId="03E572FF" w14:textId="08141AD5"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14794AE6"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  </w:t>
            </w:r>
          </w:p>
          <w:p w14:paraId="0C3B1E1E"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 </w:t>
            </w:r>
          </w:p>
        </w:tc>
        <w:tc>
          <w:tcPr>
            <w:tcW w:w="4424" w:type="dxa"/>
            <w:shd w:val="clear" w:color="auto" w:fill="auto"/>
            <w:tcMar>
              <w:top w:w="100" w:type="dxa"/>
              <w:left w:w="100" w:type="dxa"/>
              <w:bottom w:w="100" w:type="dxa"/>
              <w:right w:w="100" w:type="dxa"/>
            </w:tcMar>
          </w:tcPr>
          <w:p w14:paraId="52FF2017" w14:textId="5E9F5144"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lastRenderedPageBreak/>
              <w:t>1. Educators will address their tones</w:t>
            </w:r>
            <w:r w:rsidR="00FE3EBC">
              <w:rPr>
                <w:rFonts w:ascii="Times New Roman" w:eastAsia="Times New Roman" w:hAnsi="Times New Roman" w:cs="Times New Roman"/>
                <w:b/>
                <w:sz w:val="24"/>
                <w:szCs w:val="24"/>
                <w:lang w:val="en"/>
              </w:rPr>
              <w:t xml:space="preserve"> </w:t>
            </w:r>
            <w:r w:rsidRPr="003F3D9F">
              <w:rPr>
                <w:rFonts w:ascii="Times New Roman" w:eastAsia="Times New Roman" w:hAnsi="Times New Roman" w:cs="Times New Roman"/>
                <w:b/>
                <w:sz w:val="24"/>
                <w:szCs w:val="24"/>
                <w:lang w:val="en"/>
              </w:rPr>
              <w:t xml:space="preserve">of voice, postures, </w:t>
            </w:r>
            <w:r w:rsidR="00555A4C" w:rsidRPr="003F3D9F">
              <w:rPr>
                <w:rFonts w:ascii="Times New Roman" w:eastAsia="Times New Roman" w:hAnsi="Times New Roman" w:cs="Times New Roman"/>
                <w:b/>
                <w:sz w:val="24"/>
                <w:szCs w:val="24"/>
                <w:lang w:val="en"/>
              </w:rPr>
              <w:t>gestures,</w:t>
            </w:r>
            <w:r w:rsidRPr="003F3D9F">
              <w:rPr>
                <w:rFonts w:ascii="Times New Roman" w:eastAsia="Times New Roman" w:hAnsi="Times New Roman" w:cs="Times New Roman"/>
                <w:b/>
                <w:sz w:val="24"/>
                <w:szCs w:val="24"/>
                <w:lang w:val="en"/>
              </w:rPr>
              <w:t xml:space="preserve"> and facial expressions through learning the supportive research. </w:t>
            </w:r>
            <w:hyperlink r:id="rId35" w:history="1">
              <w:r w:rsidRPr="003F3D9F">
                <w:rPr>
                  <w:rFonts w:ascii="Times New Roman" w:eastAsia="Times New Roman" w:hAnsi="Times New Roman" w:cs="Times New Roman"/>
                  <w:b/>
                  <w:color w:val="0000FF"/>
                  <w:sz w:val="24"/>
                  <w:szCs w:val="24"/>
                  <w:u w:val="single"/>
                  <w:lang w:val="en"/>
                </w:rPr>
                <w:t>https://www.youtube.com/watch?v=cef35Fk7YD8&amp;t=555s</w:t>
              </w:r>
            </w:hyperlink>
          </w:p>
          <w:p w14:paraId="43122AFD"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2B07FA5D" w14:textId="77777777" w:rsidR="003F3D9F" w:rsidRPr="003F3D9F" w:rsidRDefault="003F3D9F" w:rsidP="003F3D9F">
            <w:pPr>
              <w:widowControl w:val="0"/>
              <w:numPr>
                <w:ilvl w:val="0"/>
                <w:numId w:val="6"/>
              </w:numPr>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Hand Signals Show Trust</w:t>
            </w:r>
          </w:p>
          <w:p w14:paraId="6C1C7C14" w14:textId="77777777" w:rsidR="003F3D9F" w:rsidRPr="003F3D9F" w:rsidRDefault="003F3D9F" w:rsidP="003F3D9F">
            <w:pPr>
              <w:widowControl w:val="0"/>
              <w:numPr>
                <w:ilvl w:val="0"/>
                <w:numId w:val="6"/>
              </w:numPr>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Numbers</w:t>
            </w:r>
          </w:p>
          <w:p w14:paraId="1BD0F13F" w14:textId="679E0389" w:rsidR="003F3D9F" w:rsidRPr="003F3D9F" w:rsidRDefault="003F3D9F" w:rsidP="003F3D9F">
            <w:pPr>
              <w:widowControl w:val="0"/>
              <w:numPr>
                <w:ilvl w:val="0"/>
                <w:numId w:val="6"/>
              </w:numPr>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 xml:space="preserve">Increase or Decrease </w:t>
            </w:r>
            <w:r w:rsidR="00555A4C" w:rsidRPr="003F3D9F">
              <w:rPr>
                <w:rFonts w:ascii="Times New Roman" w:eastAsia="Times New Roman" w:hAnsi="Times New Roman" w:cs="Times New Roman"/>
                <w:b/>
                <w:sz w:val="24"/>
                <w:szCs w:val="24"/>
              </w:rPr>
              <w:t>(Big</w:t>
            </w:r>
            <w:r w:rsidRPr="003F3D9F">
              <w:rPr>
                <w:rFonts w:ascii="Times New Roman" w:eastAsia="Times New Roman" w:hAnsi="Times New Roman" w:cs="Times New Roman"/>
                <w:b/>
                <w:sz w:val="24"/>
                <w:szCs w:val="24"/>
              </w:rPr>
              <w:t xml:space="preserve"> challenges or small challenges) through gesturing for understanding.  </w:t>
            </w:r>
          </w:p>
          <w:p w14:paraId="39C3B99B" w14:textId="6ABFA7C0" w:rsidR="003F3D9F" w:rsidRPr="003F3D9F" w:rsidRDefault="003F3D9F" w:rsidP="003F3D9F">
            <w:pPr>
              <w:widowControl w:val="0"/>
              <w:numPr>
                <w:ilvl w:val="0"/>
                <w:numId w:val="6"/>
              </w:numPr>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 xml:space="preserve">Hands Behind Back- signals distrust and anxiety because we are missing a significant part of the </w:t>
            </w:r>
            <w:r w:rsidR="00555A4C" w:rsidRPr="003F3D9F">
              <w:rPr>
                <w:rFonts w:ascii="Times New Roman" w:eastAsia="Times New Roman" w:hAnsi="Times New Roman" w:cs="Times New Roman"/>
                <w:b/>
                <w:sz w:val="24"/>
                <w:szCs w:val="24"/>
              </w:rPr>
              <w:t>communication.</w:t>
            </w:r>
          </w:p>
          <w:p w14:paraId="24B4403C" w14:textId="77777777" w:rsidR="003F3D9F" w:rsidRPr="003F3D9F" w:rsidRDefault="003F3D9F" w:rsidP="003F3D9F">
            <w:pPr>
              <w:widowControl w:val="0"/>
              <w:numPr>
                <w:ilvl w:val="0"/>
                <w:numId w:val="6"/>
              </w:numPr>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Emotional- gesture by your heart</w:t>
            </w:r>
          </w:p>
          <w:p w14:paraId="3210F7DE" w14:textId="77777777" w:rsidR="003F3D9F" w:rsidRPr="003F3D9F" w:rsidRDefault="003F3D9F" w:rsidP="003F3D9F">
            <w:pPr>
              <w:widowControl w:val="0"/>
              <w:numPr>
                <w:ilvl w:val="0"/>
                <w:numId w:val="6"/>
              </w:numPr>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No Pointing- aggressive</w:t>
            </w:r>
          </w:p>
          <w:p w14:paraId="5001D0B8" w14:textId="77777777" w:rsidR="003F3D9F" w:rsidRPr="003F3D9F" w:rsidRDefault="003F3D9F" w:rsidP="003F3D9F">
            <w:pPr>
              <w:widowControl w:val="0"/>
              <w:numPr>
                <w:ilvl w:val="0"/>
                <w:numId w:val="6"/>
              </w:numPr>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 xml:space="preserve">Bring things together with welcoming clasped hands.  </w:t>
            </w:r>
          </w:p>
          <w:p w14:paraId="70B11136"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p>
          <w:p w14:paraId="53EE33CF"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 xml:space="preserve">2. Reading and sharing the work of </w:t>
            </w:r>
            <w:proofErr w:type="spellStart"/>
            <w:r w:rsidRPr="003F3D9F">
              <w:rPr>
                <w:rFonts w:ascii="Times New Roman" w:eastAsia="Times New Roman" w:hAnsi="Times New Roman" w:cs="Times New Roman"/>
                <w:b/>
                <w:sz w:val="24"/>
                <w:szCs w:val="24"/>
              </w:rPr>
              <w:t>Resmaa</w:t>
            </w:r>
            <w:proofErr w:type="spellEnd"/>
            <w:r w:rsidRPr="003F3D9F">
              <w:rPr>
                <w:rFonts w:ascii="Times New Roman" w:eastAsia="Times New Roman" w:hAnsi="Times New Roman" w:cs="Times New Roman"/>
                <w:b/>
                <w:sz w:val="24"/>
                <w:szCs w:val="24"/>
              </w:rPr>
              <w:t xml:space="preserve"> </w:t>
            </w:r>
            <w:proofErr w:type="spellStart"/>
            <w:r w:rsidRPr="003F3D9F">
              <w:rPr>
                <w:rFonts w:ascii="Times New Roman" w:eastAsia="Times New Roman" w:hAnsi="Times New Roman" w:cs="Times New Roman"/>
                <w:b/>
                <w:sz w:val="24"/>
                <w:szCs w:val="24"/>
              </w:rPr>
              <w:t>Menakem</w:t>
            </w:r>
            <w:proofErr w:type="spellEnd"/>
            <w:r w:rsidRPr="003F3D9F">
              <w:rPr>
                <w:rFonts w:ascii="Times New Roman" w:eastAsia="Times New Roman" w:hAnsi="Times New Roman" w:cs="Times New Roman"/>
                <w:b/>
                <w:sz w:val="24"/>
                <w:szCs w:val="24"/>
              </w:rPr>
              <w:t xml:space="preserve"> through “My Grandmother’s Hands” with accompanying podcasts will assist us in addressing white body trauma, black and brown body trauma, and how racial and social inequities are held and measured by the standard of white bodies. </w:t>
            </w:r>
          </w:p>
          <w:p w14:paraId="74467B51"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p>
          <w:p w14:paraId="4EF5BA93" w14:textId="366ABF7C" w:rsidR="003F3D9F" w:rsidRPr="003F3D9F" w:rsidRDefault="00242E6E" w:rsidP="003F3D9F">
            <w:pPr>
              <w:widowControl w:val="0"/>
              <w:spacing w:after="0" w:line="240" w:lineRule="auto"/>
              <w:rPr>
                <w:rFonts w:ascii="Times New Roman" w:eastAsia="Times New Roman" w:hAnsi="Times New Roman" w:cs="Times New Roman"/>
                <w:b/>
                <w:sz w:val="24"/>
                <w:szCs w:val="24"/>
              </w:rPr>
            </w:pPr>
            <w:hyperlink r:id="rId36" w:history="1">
              <w:r w:rsidR="00FE3EBC" w:rsidRPr="00106384">
                <w:rPr>
                  <w:rStyle w:val="Hyperlink"/>
                  <w:rFonts w:ascii="Times New Roman" w:eastAsia="Times New Roman" w:hAnsi="Times New Roman" w:cs="Times New Roman"/>
                  <w:b/>
                  <w:sz w:val="24"/>
                  <w:szCs w:val="24"/>
                </w:rPr>
                <w:t>https://onbeing.org/programs/robin-diangelo-and-resmaa-menakem-in-conversation/</w:t>
              </w:r>
            </w:hyperlink>
            <w:r w:rsidR="003F3D9F" w:rsidRPr="003F3D9F">
              <w:rPr>
                <w:rFonts w:ascii="Times New Roman" w:eastAsia="Times New Roman" w:hAnsi="Times New Roman" w:cs="Times New Roman"/>
                <w:b/>
                <w:sz w:val="24"/>
                <w:szCs w:val="24"/>
              </w:rPr>
              <w:t xml:space="preserve">  Robin </w:t>
            </w:r>
            <w:proofErr w:type="spellStart"/>
            <w:r w:rsidR="003F3D9F" w:rsidRPr="003F3D9F">
              <w:rPr>
                <w:rFonts w:ascii="Times New Roman" w:eastAsia="Times New Roman" w:hAnsi="Times New Roman" w:cs="Times New Roman"/>
                <w:b/>
                <w:sz w:val="24"/>
                <w:szCs w:val="24"/>
              </w:rPr>
              <w:t>Diangelo</w:t>
            </w:r>
            <w:proofErr w:type="spellEnd"/>
            <w:r w:rsidR="003F3D9F" w:rsidRPr="003F3D9F">
              <w:rPr>
                <w:rFonts w:ascii="Times New Roman" w:eastAsia="Times New Roman" w:hAnsi="Times New Roman" w:cs="Times New Roman"/>
                <w:b/>
                <w:sz w:val="24"/>
                <w:szCs w:val="24"/>
              </w:rPr>
              <w:t xml:space="preserve"> and </w:t>
            </w:r>
            <w:proofErr w:type="spellStart"/>
            <w:r w:rsidR="003F3D9F" w:rsidRPr="003F3D9F">
              <w:rPr>
                <w:rFonts w:ascii="Times New Roman" w:eastAsia="Times New Roman" w:hAnsi="Times New Roman" w:cs="Times New Roman"/>
                <w:b/>
                <w:sz w:val="24"/>
                <w:szCs w:val="24"/>
              </w:rPr>
              <w:t>Resmaa</w:t>
            </w:r>
            <w:proofErr w:type="spellEnd"/>
            <w:r w:rsidR="003F3D9F" w:rsidRPr="003F3D9F">
              <w:rPr>
                <w:rFonts w:ascii="Times New Roman" w:eastAsia="Times New Roman" w:hAnsi="Times New Roman" w:cs="Times New Roman"/>
                <w:b/>
                <w:sz w:val="24"/>
                <w:szCs w:val="24"/>
              </w:rPr>
              <w:t xml:space="preserve"> </w:t>
            </w:r>
            <w:proofErr w:type="spellStart"/>
            <w:r w:rsidR="003F3D9F" w:rsidRPr="003F3D9F">
              <w:rPr>
                <w:rFonts w:ascii="Times New Roman" w:eastAsia="Times New Roman" w:hAnsi="Times New Roman" w:cs="Times New Roman"/>
                <w:b/>
                <w:sz w:val="24"/>
                <w:szCs w:val="24"/>
              </w:rPr>
              <w:t>Menakem</w:t>
            </w:r>
            <w:proofErr w:type="spellEnd"/>
          </w:p>
          <w:p w14:paraId="440385D3"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p>
          <w:p w14:paraId="5631C31F" w14:textId="77777777" w:rsidR="003F3D9F" w:rsidRPr="003F3D9F" w:rsidRDefault="00242E6E" w:rsidP="003F3D9F">
            <w:pPr>
              <w:widowControl w:val="0"/>
              <w:spacing w:after="0" w:line="240" w:lineRule="auto"/>
              <w:rPr>
                <w:rFonts w:ascii="Times New Roman" w:eastAsia="Times New Roman" w:hAnsi="Times New Roman" w:cs="Times New Roman"/>
                <w:b/>
                <w:sz w:val="24"/>
                <w:szCs w:val="24"/>
              </w:rPr>
            </w:pPr>
            <w:hyperlink r:id="rId37" w:history="1">
              <w:r w:rsidR="003F3D9F" w:rsidRPr="003F3D9F">
                <w:rPr>
                  <w:rFonts w:ascii="Times New Roman" w:eastAsia="Times New Roman" w:hAnsi="Times New Roman" w:cs="Times New Roman"/>
                  <w:b/>
                  <w:color w:val="0000FF"/>
                  <w:sz w:val="24"/>
                  <w:szCs w:val="24"/>
                  <w:u w:val="single"/>
                </w:rPr>
                <w:t>https://ed.stanford.edu/news/racial-disparities-school-discipline-are-linked-achievement-gap-between-black-and-white?fbclid=IwAR20QjBPZknaBW8UxL1PYG4N1ZRAv8J1umU20xF3F--7bFvYpdSAVhey7E0</w:t>
              </w:r>
            </w:hyperlink>
          </w:p>
          <w:p w14:paraId="4E176370"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p>
          <w:p w14:paraId="724E9E18" w14:textId="7FB75FE0" w:rsidR="003F3D9F" w:rsidRPr="003F3D9F" w:rsidRDefault="00242E6E" w:rsidP="003F3D9F">
            <w:pPr>
              <w:widowControl w:val="0"/>
              <w:spacing w:after="0" w:line="240" w:lineRule="auto"/>
              <w:rPr>
                <w:rFonts w:ascii="Times New Roman" w:eastAsia="Times New Roman" w:hAnsi="Times New Roman" w:cs="Times New Roman"/>
                <w:b/>
                <w:sz w:val="24"/>
                <w:szCs w:val="24"/>
              </w:rPr>
            </w:pPr>
            <w:hyperlink r:id="rId38" w:history="1">
              <w:r w:rsidR="00FE3EBC" w:rsidRPr="00106384">
                <w:rPr>
                  <w:rStyle w:val="Hyperlink"/>
                  <w:rFonts w:ascii="Times New Roman" w:eastAsia="Times New Roman" w:hAnsi="Times New Roman" w:cs="Times New Roman"/>
                  <w:b/>
                  <w:sz w:val="24"/>
                  <w:szCs w:val="24"/>
                </w:rPr>
                <w:t>http://revelationsineducation.com/resources/racial-and-social-equality-resources/</w:t>
              </w:r>
            </w:hyperlink>
            <w:r w:rsidR="00FE3EBC">
              <w:rPr>
                <w:rFonts w:ascii="Times New Roman" w:eastAsia="Times New Roman" w:hAnsi="Times New Roman" w:cs="Times New Roman"/>
                <w:b/>
                <w:sz w:val="24"/>
                <w:szCs w:val="24"/>
              </w:rPr>
              <w:t xml:space="preserve"> </w:t>
            </w:r>
          </w:p>
          <w:p w14:paraId="4D13F9D3"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lastRenderedPageBreak/>
              <w:t xml:space="preserve"> </w:t>
            </w:r>
          </w:p>
          <w:p w14:paraId="1263FE47" w14:textId="6A6EA904" w:rsidR="003F3D9F" w:rsidRPr="003F3D9F" w:rsidRDefault="003F3D9F" w:rsidP="003F3D9F">
            <w:pPr>
              <w:widowControl w:val="0"/>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 xml:space="preserve">Sharing a space to discuss these practices and the text of the book and podcast as grade levels, staff, and departments discuss racial and social </w:t>
            </w:r>
            <w:r w:rsidR="00FE3EBC">
              <w:rPr>
                <w:rFonts w:ascii="Times New Roman" w:eastAsia="Times New Roman" w:hAnsi="Times New Roman" w:cs="Times New Roman"/>
                <w:b/>
                <w:sz w:val="24"/>
                <w:szCs w:val="24"/>
              </w:rPr>
              <w:t>i</w:t>
            </w:r>
            <w:r w:rsidRPr="003F3D9F">
              <w:rPr>
                <w:rFonts w:ascii="Times New Roman" w:eastAsia="Times New Roman" w:hAnsi="Times New Roman" w:cs="Times New Roman"/>
                <w:b/>
                <w:sz w:val="24"/>
                <w:szCs w:val="24"/>
              </w:rPr>
              <w:t xml:space="preserve">nequities as these conditions relate to discipline and the overall well-being in our lives. </w:t>
            </w:r>
          </w:p>
          <w:p w14:paraId="211EAF7A"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313EB250" w14:textId="5E279943"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3. Brain Aligned Restorative Gatherings bring us together focusing on solution-oriented decisions and responses. See Below: </w:t>
            </w:r>
            <w:hyperlink r:id="rId39" w:history="1">
              <w:r w:rsidR="00FE3EBC" w:rsidRPr="00106384">
                <w:rPr>
                  <w:rStyle w:val="Hyperlink"/>
                  <w:rFonts w:ascii="Times New Roman" w:eastAsia="Times New Roman" w:hAnsi="Times New Roman" w:cs="Times New Roman"/>
                  <w:b/>
                  <w:sz w:val="24"/>
                  <w:szCs w:val="24"/>
                  <w:lang w:val="en"/>
                </w:rPr>
                <w:t>https://endseclusion.org/2020/11/14/brain-aligned-restorative-circles-addressing-the-core-of-discipline-challenges/</w:t>
              </w:r>
            </w:hyperlink>
            <w:r w:rsidR="00FE3EBC">
              <w:rPr>
                <w:rFonts w:ascii="Times New Roman" w:eastAsia="Times New Roman" w:hAnsi="Times New Roman" w:cs="Times New Roman"/>
                <w:b/>
                <w:sz w:val="24"/>
                <w:szCs w:val="24"/>
                <w:lang w:val="en"/>
              </w:rPr>
              <w:t xml:space="preserve"> </w:t>
            </w:r>
          </w:p>
          <w:p w14:paraId="4D4B7C7B"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63F35738"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4. Touch Points- Moments of connection where we are intentional about sharing our calm through the practices of noticing, validation, active constructive responding, and questions. </w:t>
            </w:r>
          </w:p>
          <w:p w14:paraId="0965E5B3"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2529BC27" w14:textId="105E9C0C" w:rsidR="003F3D9F" w:rsidRPr="003F3D9F" w:rsidRDefault="00242E6E" w:rsidP="003F3D9F">
            <w:pPr>
              <w:widowControl w:val="0"/>
              <w:spacing w:after="0" w:line="240" w:lineRule="auto"/>
              <w:rPr>
                <w:rFonts w:ascii="Times New Roman" w:eastAsia="Times New Roman" w:hAnsi="Times New Roman" w:cs="Times New Roman"/>
                <w:b/>
                <w:sz w:val="24"/>
                <w:szCs w:val="24"/>
                <w:lang w:val="en"/>
              </w:rPr>
            </w:pPr>
            <w:hyperlink r:id="rId40" w:history="1">
              <w:r w:rsidR="00FE3EBC" w:rsidRPr="00106384">
                <w:rPr>
                  <w:rStyle w:val="Hyperlink"/>
                  <w:rFonts w:ascii="Times New Roman" w:eastAsia="Times New Roman" w:hAnsi="Times New Roman" w:cs="Times New Roman"/>
                  <w:b/>
                  <w:sz w:val="24"/>
                  <w:szCs w:val="24"/>
                  <w:lang w:val="en"/>
                </w:rPr>
                <w:t>https://www.gse.harvard.edu/community-learning/diversity-equity-inclusion-belonging/resources</w:t>
              </w:r>
            </w:hyperlink>
            <w:r w:rsidR="00FE3EBC">
              <w:rPr>
                <w:rFonts w:ascii="Times New Roman" w:eastAsia="Times New Roman" w:hAnsi="Times New Roman" w:cs="Times New Roman"/>
                <w:b/>
                <w:sz w:val="24"/>
                <w:szCs w:val="24"/>
                <w:lang w:val="en"/>
              </w:rPr>
              <w:t xml:space="preserve"> </w:t>
            </w:r>
          </w:p>
          <w:p w14:paraId="4D23D984"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735C8361"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 </w:t>
            </w:r>
            <w:r w:rsidRPr="003F3D9F">
              <w:rPr>
                <w:rFonts w:ascii="Arial" w:eastAsia="Arial" w:hAnsi="Arial" w:cs="Arial"/>
                <w:noProof/>
                <w:lang w:val="en"/>
              </w:rPr>
              <w:drawing>
                <wp:inline distT="0" distB="0" distL="0" distR="0" wp14:anchorId="07F2FE0F" wp14:editId="100942D2">
                  <wp:extent cx="2682240" cy="26822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a:ln>
                            <a:noFill/>
                          </a:ln>
                        </pic:spPr>
                      </pic:pic>
                    </a:graphicData>
                  </a:graphic>
                </wp:inline>
              </w:drawing>
            </w:r>
          </w:p>
        </w:tc>
      </w:tr>
    </w:tbl>
    <w:p w14:paraId="23CC2F0B"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color w:val="954F72"/>
          <w:sz w:val="36"/>
          <w:szCs w:val="36"/>
          <w:lang w:val="en"/>
        </w:rPr>
      </w:pPr>
    </w:p>
    <w:p w14:paraId="6B35875E" w14:textId="77777777" w:rsidR="003F3D9F" w:rsidRPr="003F3D9F" w:rsidRDefault="003F3D9F" w:rsidP="003F3D9F">
      <w:pPr>
        <w:ind w:left="360"/>
        <w:rPr>
          <w:rFonts w:ascii="Times New Roman" w:eastAsia="Calibri" w:hAnsi="Times New Roman" w:cs="Times New Roman"/>
          <w:b/>
          <w:bCs/>
          <w:sz w:val="24"/>
          <w:szCs w:val="24"/>
        </w:rPr>
      </w:pPr>
      <w:r w:rsidRPr="003F3D9F">
        <w:rPr>
          <w:rFonts w:ascii="Times New Roman" w:eastAsia="Calibri" w:hAnsi="Times New Roman" w:cs="Times New Roman"/>
          <w:b/>
          <w:bCs/>
          <w:sz w:val="24"/>
          <w:szCs w:val="24"/>
        </w:rPr>
        <w:t>Brain Aligned Restorative Circles</w:t>
      </w:r>
    </w:p>
    <w:p w14:paraId="63E18BB3" w14:textId="3D0C7553" w:rsidR="003F3D9F" w:rsidRPr="003F3D9F" w:rsidRDefault="003F3D9F" w:rsidP="00C803B7">
      <w:pPr>
        <w:ind w:left="360"/>
        <w:rPr>
          <w:rFonts w:ascii="Times New Roman" w:eastAsia="Calibri" w:hAnsi="Times New Roman" w:cs="Times New Roman"/>
          <w:b/>
          <w:bCs/>
          <w:sz w:val="24"/>
          <w:szCs w:val="24"/>
        </w:rPr>
      </w:pPr>
      <w:r w:rsidRPr="003F3D9F">
        <w:rPr>
          <w:rFonts w:ascii="Times New Roman" w:eastAsia="Calibri" w:hAnsi="Times New Roman" w:cs="Times New Roman"/>
          <w:b/>
          <w:bCs/>
          <w:sz w:val="24"/>
          <w:szCs w:val="24"/>
        </w:rPr>
        <w:t xml:space="preserve">Addressing Connection and Collaboration with Challenging Topis in Our Schools </w:t>
      </w:r>
    </w:p>
    <w:p w14:paraId="5EB93AB3" w14:textId="0B473FC9" w:rsidR="003F3D9F" w:rsidRPr="003F3D9F" w:rsidRDefault="003F3D9F" w:rsidP="003F3D9F">
      <w:pPr>
        <w:ind w:left="360"/>
        <w:rPr>
          <w:rFonts w:ascii="Times New Roman" w:eastAsia="Calibri" w:hAnsi="Times New Roman" w:cs="Times New Roman"/>
          <w:sz w:val="24"/>
          <w:szCs w:val="24"/>
        </w:rPr>
      </w:pPr>
      <w:r w:rsidRPr="003F3D9F">
        <w:rPr>
          <w:rFonts w:ascii="Times New Roman" w:eastAsia="Calibri" w:hAnsi="Times New Roman" w:cs="Times New Roman"/>
          <w:sz w:val="24"/>
          <w:szCs w:val="24"/>
        </w:rPr>
        <w:t>Restorative Circles and Practices have been implemented for a significant amount of time inside schools. There are hundreds of articles and resources sharing this framework and its purposes for building community and for responding to challenging behavior through authentic dialogue. As we enter new school years and semesters, we are already seeing many students struggling with anxiety, depression, and unrest seen through their behaviors. We are in chronic unpredictable times with different schedules, changing routines that are taxing, and the wearing of masks.</w:t>
      </w:r>
      <w:r w:rsidR="00F774E0">
        <w:rPr>
          <w:rFonts w:ascii="Times New Roman" w:eastAsia="Calibri" w:hAnsi="Times New Roman" w:cs="Times New Roman"/>
          <w:sz w:val="24"/>
          <w:szCs w:val="24"/>
        </w:rPr>
        <w:t xml:space="preserve"> </w:t>
      </w:r>
      <w:r w:rsidRPr="003F3D9F">
        <w:rPr>
          <w:rFonts w:ascii="Times New Roman" w:eastAsia="Calibri" w:hAnsi="Times New Roman" w:cs="Times New Roman"/>
          <w:sz w:val="24"/>
          <w:szCs w:val="24"/>
        </w:rPr>
        <w:t xml:space="preserve">Traditionally, Restorative Circles and Practices attempt to shift the conversation between teachers and students to be less punitive, </w:t>
      </w:r>
      <w:r w:rsidR="00555A4C" w:rsidRPr="003F3D9F">
        <w:rPr>
          <w:rFonts w:ascii="Times New Roman" w:eastAsia="Calibri" w:hAnsi="Times New Roman" w:cs="Times New Roman"/>
          <w:sz w:val="24"/>
          <w:szCs w:val="24"/>
        </w:rPr>
        <w:t>offering an</w:t>
      </w:r>
      <w:r w:rsidRPr="003F3D9F">
        <w:rPr>
          <w:rFonts w:ascii="Times New Roman" w:eastAsia="Calibri" w:hAnsi="Times New Roman" w:cs="Times New Roman"/>
          <w:sz w:val="24"/>
          <w:szCs w:val="24"/>
        </w:rPr>
        <w:t xml:space="preserve"> opportunity for all persons affected by an altercation to have meaningful dialogue about how to make things right and restore the classroom community. They are also powerful for building community in neutral times. </w:t>
      </w:r>
    </w:p>
    <w:p w14:paraId="030DDBB8" w14:textId="77777777" w:rsidR="003F3D9F" w:rsidRPr="003F3D9F" w:rsidRDefault="003F3D9F" w:rsidP="003F3D9F">
      <w:pPr>
        <w:ind w:left="360"/>
        <w:rPr>
          <w:rFonts w:ascii="Times New Roman" w:eastAsia="Calibri" w:hAnsi="Times New Roman" w:cs="Times New Roman"/>
          <w:sz w:val="24"/>
          <w:szCs w:val="24"/>
        </w:rPr>
      </w:pPr>
      <w:r w:rsidRPr="003F3D9F">
        <w:rPr>
          <w:rFonts w:ascii="Times New Roman" w:eastAsia="Calibri" w:hAnsi="Times New Roman" w:cs="Times New Roman"/>
          <w:sz w:val="24"/>
          <w:szCs w:val="24"/>
        </w:rPr>
        <w:t xml:space="preserve">In this time of unprecedented trauma, adversity, racial and social inequities, staff and students are carrying in an exorbitant amount of fragmented and unprocessed sensations and emotions that are highly contagious and these emotions can be activated below the water line </w:t>
      </w:r>
      <w:r w:rsidRPr="003F3D9F">
        <w:rPr>
          <w:rFonts w:ascii="Times New Roman" w:eastAsia="Calibri" w:hAnsi="Times New Roman" w:cs="Times New Roman"/>
          <w:sz w:val="24"/>
          <w:szCs w:val="24"/>
        </w:rPr>
        <w:lastRenderedPageBreak/>
        <w:t xml:space="preserve">of consciousness. These sensory and fragmented body and brain sensations are held as implicit memories and can fire off in emotional outbursts, impulsive actions, shutting down, and possibly look aggressive. We are not excusing behaviors, but we need to understand that all implicit body memories when they are active have the quality of happening right now- likened to visitors from our eternally present past. </w:t>
      </w:r>
    </w:p>
    <w:p w14:paraId="45B2CA88" w14:textId="37DB5E89" w:rsidR="003F3D9F" w:rsidRPr="003F3D9F" w:rsidRDefault="003F3D9F" w:rsidP="003F3D9F">
      <w:pPr>
        <w:ind w:left="360"/>
        <w:rPr>
          <w:rFonts w:ascii="Times New Roman" w:eastAsia="Calibri" w:hAnsi="Times New Roman" w:cs="Times New Roman"/>
          <w:sz w:val="24"/>
          <w:szCs w:val="24"/>
        </w:rPr>
      </w:pPr>
      <w:r w:rsidRPr="003F3D9F">
        <w:rPr>
          <w:rFonts w:ascii="Times New Roman" w:eastAsia="Calibri" w:hAnsi="Times New Roman" w:cs="Times New Roman"/>
          <w:sz w:val="24"/>
          <w:szCs w:val="24"/>
        </w:rPr>
        <w:t xml:space="preserve">One of the challenges with traditional restorative practice and circles is that these are “talking” circles and are attending to the cognitive parts of the brain </w:t>
      </w:r>
      <w:r w:rsidR="00555A4C" w:rsidRPr="003F3D9F">
        <w:rPr>
          <w:rFonts w:ascii="Times New Roman" w:eastAsia="Calibri" w:hAnsi="Times New Roman" w:cs="Times New Roman"/>
          <w:sz w:val="24"/>
          <w:szCs w:val="24"/>
        </w:rPr>
        <w:t>(the</w:t>
      </w:r>
      <w:r w:rsidRPr="003F3D9F">
        <w:rPr>
          <w:rFonts w:ascii="Times New Roman" w:eastAsia="Calibri" w:hAnsi="Times New Roman" w:cs="Times New Roman"/>
          <w:sz w:val="24"/>
          <w:szCs w:val="24"/>
        </w:rPr>
        <w:t xml:space="preserve"> prefrontal </w:t>
      </w:r>
      <w:r w:rsidR="004E1D7F" w:rsidRPr="003F3D9F">
        <w:rPr>
          <w:rFonts w:ascii="Times New Roman" w:eastAsia="Calibri" w:hAnsi="Times New Roman" w:cs="Times New Roman"/>
          <w:sz w:val="24"/>
          <w:szCs w:val="24"/>
        </w:rPr>
        <w:t>cortex) that</w:t>
      </w:r>
      <w:r w:rsidRPr="003F3D9F">
        <w:rPr>
          <w:rFonts w:ascii="Times New Roman" w:eastAsia="Calibri" w:hAnsi="Times New Roman" w:cs="Times New Roman"/>
          <w:sz w:val="24"/>
          <w:szCs w:val="24"/>
        </w:rPr>
        <w:t xml:space="preserve"> are often turned off when we are </w:t>
      </w:r>
      <w:r w:rsidR="004E1D7F" w:rsidRPr="003F3D9F">
        <w:rPr>
          <w:rFonts w:ascii="Times New Roman" w:eastAsia="Calibri" w:hAnsi="Times New Roman" w:cs="Times New Roman"/>
          <w:sz w:val="24"/>
          <w:szCs w:val="24"/>
        </w:rPr>
        <w:t>experiencing growing</w:t>
      </w:r>
      <w:r w:rsidRPr="003F3D9F">
        <w:rPr>
          <w:rFonts w:ascii="Times New Roman" w:eastAsia="Calibri" w:hAnsi="Times New Roman" w:cs="Times New Roman"/>
          <w:sz w:val="24"/>
          <w:szCs w:val="24"/>
        </w:rPr>
        <w:t xml:space="preserve"> frustration, irritation, anger, anxiety, and worry. When we are feeling and sensing unsafe environments and feeling isolated, we are unable to problem solve, emotionally regulate, listen deeply, and attune to others. There are neurobiological reasons why traditional restorative practices may work in the moment or for brief amounts of time, but they are not producing sustainable changes in behaviors and collaboration within school cultures! </w:t>
      </w:r>
    </w:p>
    <w:p w14:paraId="77108F15" w14:textId="7685CC13" w:rsidR="003F3D9F" w:rsidRPr="003F3D9F" w:rsidRDefault="003F3D9F" w:rsidP="003F3D9F">
      <w:pPr>
        <w:ind w:left="360"/>
        <w:rPr>
          <w:rFonts w:ascii="Times New Roman" w:eastAsia="Calibri" w:hAnsi="Times New Roman" w:cs="Times New Roman"/>
          <w:sz w:val="24"/>
          <w:szCs w:val="24"/>
        </w:rPr>
      </w:pPr>
      <w:r w:rsidRPr="003F3D9F">
        <w:rPr>
          <w:rFonts w:ascii="Times New Roman" w:eastAsia="Calibri" w:hAnsi="Times New Roman" w:cs="Times New Roman"/>
          <w:sz w:val="24"/>
          <w:szCs w:val="24"/>
        </w:rPr>
        <w:t>Our brains and bodies change dramatically when we are chronically stressed. For example, we have an inner ear muscle (stapedius muscle) that expands when we are experiencing negative emotion and pays attention to all sounds in our environments, prohibiting us to attend to a direct conversation or directive. This inner ear activation is for our survival and is the body’s protective mechanism. It will constrict when we feel safe. This is true for adults as well. Many students and adults are walking into these restorative circles with activated emotions in the form of deep grievances that call for control, respect</w:t>
      </w:r>
      <w:r w:rsidR="004E1D7F">
        <w:rPr>
          <w:rFonts w:ascii="Times New Roman" w:eastAsia="Calibri" w:hAnsi="Times New Roman" w:cs="Times New Roman"/>
          <w:sz w:val="24"/>
          <w:szCs w:val="24"/>
        </w:rPr>
        <w:t>,</w:t>
      </w:r>
      <w:r w:rsidRPr="003F3D9F">
        <w:rPr>
          <w:rFonts w:ascii="Times New Roman" w:eastAsia="Calibri" w:hAnsi="Times New Roman" w:cs="Times New Roman"/>
          <w:sz w:val="24"/>
          <w:szCs w:val="24"/>
        </w:rPr>
        <w:t xml:space="preserve"> and are seen as defensive through our postures, gestures, tones of voice</w:t>
      </w:r>
      <w:r w:rsidR="004E1D7F">
        <w:rPr>
          <w:rFonts w:ascii="Times New Roman" w:eastAsia="Calibri" w:hAnsi="Times New Roman" w:cs="Times New Roman"/>
          <w:sz w:val="24"/>
          <w:szCs w:val="24"/>
        </w:rPr>
        <w:t>,</w:t>
      </w:r>
      <w:r w:rsidRPr="003F3D9F">
        <w:rPr>
          <w:rFonts w:ascii="Times New Roman" w:eastAsia="Calibri" w:hAnsi="Times New Roman" w:cs="Times New Roman"/>
          <w:sz w:val="24"/>
          <w:szCs w:val="24"/>
        </w:rPr>
        <w:t xml:space="preserve"> and facial expressions. </w:t>
      </w:r>
    </w:p>
    <w:p w14:paraId="3C6ED14D" w14:textId="05F2DC28" w:rsidR="003F3D9F" w:rsidRPr="003F3D9F" w:rsidRDefault="003F3D9F" w:rsidP="004E1D7F">
      <w:pPr>
        <w:ind w:left="360"/>
        <w:rPr>
          <w:rFonts w:ascii="Times New Roman" w:eastAsia="Calibri" w:hAnsi="Times New Roman" w:cs="Times New Roman"/>
          <w:sz w:val="24"/>
          <w:szCs w:val="24"/>
        </w:rPr>
      </w:pPr>
      <w:r w:rsidRPr="003F3D9F">
        <w:rPr>
          <w:rFonts w:ascii="Times New Roman" w:eastAsia="Calibri" w:hAnsi="Times New Roman" w:cs="Times New Roman"/>
          <w:sz w:val="24"/>
          <w:szCs w:val="24"/>
        </w:rPr>
        <w:t xml:space="preserve">When we review our district’s or school’s discipline data, we will generally see the same groups of students being secluded, suspended, or punished in ways that can unintentionally reactivate their developing stress response systems and can retraumatize children and youth who carry in significant pain, adversity and trauma.      </w:t>
      </w:r>
    </w:p>
    <w:p w14:paraId="02604BF2" w14:textId="0F9FAF82" w:rsidR="003F3D9F" w:rsidRPr="003F3D9F" w:rsidRDefault="003F3D9F" w:rsidP="003F3D9F">
      <w:pPr>
        <w:ind w:left="360"/>
        <w:rPr>
          <w:rFonts w:ascii="Times New Roman" w:eastAsia="Calibri" w:hAnsi="Times New Roman" w:cs="Times New Roman"/>
          <w:sz w:val="24"/>
          <w:szCs w:val="24"/>
        </w:rPr>
      </w:pPr>
      <w:r w:rsidRPr="003F3D9F">
        <w:rPr>
          <w:rFonts w:ascii="Times New Roman" w:eastAsia="Calibri" w:hAnsi="Times New Roman" w:cs="Times New Roman"/>
          <w:sz w:val="24"/>
          <w:szCs w:val="24"/>
        </w:rPr>
        <w:t xml:space="preserve">In a Brain Aligned Restorative Circle, we prepare our brains and bodies for regulation by providing a bottle of water, a pen, blank canvas or board, or small notebook. We explain that when you draw or journal to name or reappraise your emotions and sensations, they lessen. </w:t>
      </w:r>
      <w:hyperlink r:id="rId42" w:history="1">
        <w:r w:rsidR="004E1D7F" w:rsidRPr="00106384">
          <w:rPr>
            <w:rStyle w:val="Hyperlink"/>
            <w:rFonts w:ascii="Times New Roman" w:eastAsia="Calibri" w:hAnsi="Times New Roman" w:cs="Times New Roman"/>
            <w:sz w:val="24"/>
            <w:szCs w:val="24"/>
          </w:rPr>
          <w:t>https://starr.org/bust-worry-anxiety-with-expressive-arts-activities/</w:t>
        </w:r>
      </w:hyperlink>
      <w:r w:rsidR="004E1D7F">
        <w:rPr>
          <w:rFonts w:ascii="Times New Roman" w:eastAsia="Calibri" w:hAnsi="Times New Roman" w:cs="Times New Roman"/>
          <w:sz w:val="24"/>
          <w:szCs w:val="24"/>
        </w:rPr>
        <w:t xml:space="preserve"> </w:t>
      </w:r>
      <w:r w:rsidRPr="003F3D9F">
        <w:rPr>
          <w:rFonts w:ascii="Times New Roman" w:eastAsia="Calibri" w:hAnsi="Times New Roman" w:cs="Times New Roman"/>
          <w:sz w:val="24"/>
          <w:szCs w:val="24"/>
        </w:rPr>
        <w:t xml:space="preserve">Our goal is to create a sensory repairing environment before words are spoken. As we prime our brains for learning, we might listen to music for the first two minutes, take a focused attention practice with our breath while drawing our sensations on a graffiti board as we prepare for our reparative and restorative circle. Below is a sensory word wall where staff and students can choose a sensation giving it a shape, lines, color, or an image. This is always a choice. The facilitator explains and reminds everyone that for our brains to solve problems, listen deeply, and attend to one another, we must activate the cortex of our brains where our most creative and innovative thoughts arise. When we are functioning from our cortex, we feel calm and clear. The facilitator shares that our brains process survival and safety and that our feelings are as contagious as a virus. When we are in a survival state, our hearts speed up and our blood pressure increases prohibiting us from thinking clearly, reasoning, pausing, and paying </w:t>
      </w:r>
      <w:r w:rsidRPr="003F3D9F">
        <w:rPr>
          <w:rFonts w:ascii="Times New Roman" w:eastAsia="Calibri" w:hAnsi="Times New Roman" w:cs="Times New Roman"/>
          <w:sz w:val="24"/>
          <w:szCs w:val="24"/>
        </w:rPr>
        <w:lastRenderedPageBreak/>
        <w:t xml:space="preserve">attention in the moment so we are able to reflect our thoughts and feelings back into the circle. </w:t>
      </w:r>
      <w:hyperlink r:id="rId43" w:history="1">
        <w:r w:rsidR="004E1D7F" w:rsidRPr="00106384">
          <w:rPr>
            <w:rStyle w:val="Hyperlink"/>
            <w:rFonts w:ascii="Times New Roman" w:eastAsia="Calibri" w:hAnsi="Times New Roman" w:cs="Times New Roman"/>
            <w:sz w:val="24"/>
            <w:szCs w:val="24"/>
          </w:rPr>
          <w:t>https://www.edutopia.org/blog/the-science-of-fear-ainissa-ramirez</w:t>
        </w:r>
      </w:hyperlink>
      <w:r w:rsidR="004E1D7F">
        <w:rPr>
          <w:rFonts w:ascii="Times New Roman" w:eastAsia="Calibri" w:hAnsi="Times New Roman" w:cs="Times New Roman"/>
          <w:sz w:val="24"/>
          <w:szCs w:val="24"/>
        </w:rPr>
        <w:t xml:space="preserve"> </w:t>
      </w:r>
    </w:p>
    <w:p w14:paraId="434E35A4" w14:textId="78A70C62" w:rsidR="003F3D9F" w:rsidRPr="003F3D9F" w:rsidRDefault="003F3D9F" w:rsidP="003F3D9F">
      <w:pPr>
        <w:ind w:left="360"/>
        <w:rPr>
          <w:rFonts w:ascii="Times New Roman" w:eastAsia="Calibri" w:hAnsi="Times New Roman" w:cs="Times New Roman"/>
          <w:sz w:val="24"/>
          <w:szCs w:val="24"/>
        </w:rPr>
      </w:pPr>
      <w:r w:rsidRPr="003F3D9F">
        <w:rPr>
          <w:rFonts w:ascii="Times New Roman" w:eastAsia="Calibri" w:hAnsi="Times New Roman" w:cs="Times New Roman"/>
          <w:b/>
          <w:bCs/>
          <w:sz w:val="24"/>
          <w:szCs w:val="24"/>
        </w:rPr>
        <w:t>1. Educators Only-</w:t>
      </w:r>
      <w:r w:rsidRPr="003F3D9F">
        <w:rPr>
          <w:rFonts w:ascii="Times New Roman" w:eastAsia="Calibri" w:hAnsi="Times New Roman" w:cs="Times New Roman"/>
          <w:sz w:val="24"/>
          <w:szCs w:val="24"/>
        </w:rPr>
        <w:t xml:space="preserve">- What if schools begin creating Brain Aligned Restorative Practices and Circles with staff modeling these discussions and resolutions within an inner circle, while students in the outer circle listen, critique, give feedback, and reflect on the staff dialogue. This fish tank circle could be recorded and shared at various times with a variety of grade levels, so all students are exposed to these conversations. When we model our conflicts, sensations, feelings, with a variety of possible resolutions, we are empowering our students with the ability to share freely, without judgment, and to experience how a crisis can lead to connection. Below are possible suggestions for </w:t>
      </w:r>
      <w:r w:rsidR="00555A4C" w:rsidRPr="003F3D9F">
        <w:rPr>
          <w:rFonts w:ascii="Times New Roman" w:eastAsia="Calibri" w:hAnsi="Times New Roman" w:cs="Times New Roman"/>
          <w:sz w:val="24"/>
          <w:szCs w:val="24"/>
        </w:rPr>
        <w:t>questions</w:t>
      </w:r>
      <w:r w:rsidR="00420614">
        <w:rPr>
          <w:rFonts w:ascii="Times New Roman" w:eastAsia="Calibri" w:hAnsi="Times New Roman" w:cs="Times New Roman"/>
          <w:sz w:val="24"/>
          <w:szCs w:val="24"/>
        </w:rPr>
        <w:t xml:space="preserve">. </w:t>
      </w:r>
      <w:r w:rsidRPr="003F3D9F">
        <w:rPr>
          <w:rFonts w:ascii="Times New Roman" w:eastAsia="Calibri" w:hAnsi="Times New Roman" w:cs="Times New Roman"/>
          <w:sz w:val="24"/>
          <w:szCs w:val="24"/>
        </w:rPr>
        <w:t xml:space="preserve">   </w:t>
      </w:r>
    </w:p>
    <w:p w14:paraId="2A6CAD4C" w14:textId="77777777" w:rsidR="003F3D9F" w:rsidRPr="003F3D9F" w:rsidRDefault="003F3D9F" w:rsidP="003F3D9F">
      <w:pPr>
        <w:ind w:left="360"/>
        <w:rPr>
          <w:rFonts w:ascii="Times New Roman" w:eastAsia="Calibri" w:hAnsi="Times New Roman" w:cs="Times New Roman"/>
          <w:b/>
          <w:bCs/>
          <w:i/>
          <w:iCs/>
          <w:sz w:val="24"/>
          <w:szCs w:val="24"/>
        </w:rPr>
      </w:pPr>
      <w:r w:rsidRPr="003F3D9F">
        <w:rPr>
          <w:rFonts w:ascii="Times New Roman" w:eastAsia="Calibri" w:hAnsi="Times New Roman" w:cs="Times New Roman"/>
          <w:b/>
          <w:bCs/>
          <w:i/>
          <w:iCs/>
          <w:sz w:val="24"/>
          <w:szCs w:val="24"/>
        </w:rPr>
        <w:t>Questions for Adult Circles</w:t>
      </w:r>
    </w:p>
    <w:p w14:paraId="2641097D" w14:textId="5BCE0D96" w:rsidR="003F3D9F" w:rsidRPr="003F3D9F" w:rsidRDefault="003F3D9F" w:rsidP="003F3D9F">
      <w:pPr>
        <w:ind w:left="360"/>
        <w:rPr>
          <w:rFonts w:ascii="Times New Roman" w:eastAsia="Calibri" w:hAnsi="Times New Roman" w:cs="Times New Roman"/>
          <w:i/>
          <w:iCs/>
          <w:sz w:val="24"/>
          <w:szCs w:val="24"/>
        </w:rPr>
      </w:pPr>
      <w:r w:rsidRPr="003F3D9F">
        <w:rPr>
          <w:rFonts w:ascii="Times New Roman" w:eastAsia="Calibri" w:hAnsi="Times New Roman" w:cs="Times New Roman"/>
          <w:i/>
          <w:iCs/>
          <w:sz w:val="24"/>
          <w:szCs w:val="24"/>
        </w:rPr>
        <w:t>1.</w:t>
      </w:r>
      <w:r w:rsidRPr="003F3D9F">
        <w:rPr>
          <w:rFonts w:ascii="Times New Roman" w:eastAsia="Times New Roman" w:hAnsi="Times New Roman" w:cs="Times New Roman"/>
          <w:color w:val="000000"/>
          <w:kern w:val="24"/>
          <w:sz w:val="24"/>
          <w:szCs w:val="24"/>
        </w:rPr>
        <w:t xml:space="preserve"> </w:t>
      </w:r>
      <w:r w:rsidRPr="003F3D9F">
        <w:rPr>
          <w:rFonts w:ascii="Times New Roman" w:eastAsia="Calibri" w:hAnsi="Times New Roman" w:cs="Times New Roman"/>
          <w:i/>
          <w:iCs/>
          <w:sz w:val="24"/>
          <w:szCs w:val="24"/>
        </w:rPr>
        <w:t>When we speak about how trauma and adversity affect us each uniquely, what sensations do you experience in your body or brain</w:t>
      </w:r>
      <w:r w:rsidR="004E1D7F">
        <w:rPr>
          <w:rFonts w:ascii="Times New Roman" w:eastAsia="Calibri" w:hAnsi="Times New Roman" w:cs="Times New Roman"/>
          <w:i/>
          <w:iCs/>
          <w:sz w:val="24"/>
          <w:szCs w:val="24"/>
        </w:rPr>
        <w:t xml:space="preserve">? </w:t>
      </w:r>
      <w:r w:rsidRPr="003F3D9F">
        <w:rPr>
          <w:rFonts w:ascii="Times New Roman" w:eastAsia="Calibri" w:hAnsi="Times New Roman" w:cs="Times New Roman"/>
          <w:i/>
          <w:iCs/>
          <w:sz w:val="24"/>
          <w:szCs w:val="24"/>
        </w:rPr>
        <w:t xml:space="preserve">(tight jaw, pressure, shaking, shortness of breath, tiredness, rapid heart, etc.) How has the wearing of a face mask affected your teaching or leading?  </w:t>
      </w:r>
    </w:p>
    <w:p w14:paraId="2815C1D3" w14:textId="77777777" w:rsidR="003F3D9F" w:rsidRPr="003F3D9F" w:rsidRDefault="003F3D9F" w:rsidP="003F3D9F">
      <w:pPr>
        <w:ind w:left="360"/>
        <w:rPr>
          <w:rFonts w:ascii="Times New Roman" w:eastAsia="Calibri" w:hAnsi="Times New Roman" w:cs="Times New Roman"/>
          <w:i/>
          <w:iCs/>
          <w:sz w:val="24"/>
          <w:szCs w:val="24"/>
        </w:rPr>
      </w:pPr>
      <w:r w:rsidRPr="003F3D9F">
        <w:rPr>
          <w:rFonts w:ascii="Times New Roman" w:eastAsia="Calibri" w:hAnsi="Times New Roman" w:cs="Times New Roman"/>
          <w:i/>
          <w:iCs/>
          <w:sz w:val="24"/>
          <w:szCs w:val="24"/>
        </w:rPr>
        <w:t xml:space="preserve">2. When you have difficult conversations met with resistance, how do you typically handle your sensations and emotions and what would you like to improve? How do you get to the cortex so you can find calm? </w:t>
      </w:r>
    </w:p>
    <w:p w14:paraId="65B98515" w14:textId="287AA00F" w:rsidR="003F3D9F" w:rsidRPr="003F3D9F" w:rsidRDefault="003F3D9F" w:rsidP="003F3D9F">
      <w:pPr>
        <w:ind w:left="360"/>
        <w:rPr>
          <w:rFonts w:ascii="Times New Roman" w:eastAsia="Calibri" w:hAnsi="Times New Roman" w:cs="Times New Roman"/>
          <w:i/>
          <w:iCs/>
          <w:sz w:val="24"/>
          <w:szCs w:val="24"/>
        </w:rPr>
      </w:pPr>
      <w:r w:rsidRPr="003F3D9F">
        <w:rPr>
          <w:rFonts w:ascii="Times New Roman" w:eastAsia="Calibri" w:hAnsi="Times New Roman" w:cs="Times New Roman"/>
          <w:i/>
          <w:iCs/>
          <w:sz w:val="24"/>
          <w:szCs w:val="24"/>
        </w:rPr>
        <w:t xml:space="preserve">3. What does racism look like in this school? How is racism connected to our discipline practices? Where so we begin when addressing systemic racism in education?  </w:t>
      </w:r>
    </w:p>
    <w:p w14:paraId="193350C5" w14:textId="77777777" w:rsidR="003F3D9F" w:rsidRPr="003F3D9F" w:rsidRDefault="003F3D9F" w:rsidP="003F3D9F">
      <w:pPr>
        <w:ind w:left="360"/>
        <w:rPr>
          <w:rFonts w:ascii="Times New Roman" w:eastAsia="Calibri" w:hAnsi="Times New Roman" w:cs="Times New Roman"/>
          <w:i/>
          <w:iCs/>
          <w:sz w:val="24"/>
          <w:szCs w:val="24"/>
        </w:rPr>
      </w:pPr>
      <w:r w:rsidRPr="003F3D9F">
        <w:rPr>
          <w:rFonts w:ascii="Times New Roman" w:eastAsia="Calibri" w:hAnsi="Times New Roman" w:cs="Times New Roman"/>
          <w:i/>
          <w:iCs/>
          <w:sz w:val="24"/>
          <w:szCs w:val="24"/>
        </w:rPr>
        <w:t>3. When you think of an experience where you felt fear, felt threatened, or anger, was it difficult to think clearly and remember? How did you respond? What was the outcome?</w:t>
      </w:r>
    </w:p>
    <w:p w14:paraId="60AE5CBF" w14:textId="77777777" w:rsidR="003F3D9F" w:rsidRPr="003F3D9F" w:rsidRDefault="003F3D9F" w:rsidP="003F3D9F">
      <w:pPr>
        <w:ind w:left="360"/>
        <w:rPr>
          <w:rFonts w:ascii="Times New Roman" w:eastAsia="Calibri" w:hAnsi="Times New Roman" w:cs="Times New Roman"/>
          <w:i/>
          <w:iCs/>
          <w:sz w:val="24"/>
          <w:szCs w:val="24"/>
        </w:rPr>
      </w:pPr>
      <w:r w:rsidRPr="003F3D9F">
        <w:rPr>
          <w:rFonts w:ascii="Times New Roman" w:eastAsia="Calibri" w:hAnsi="Times New Roman" w:cs="Times New Roman"/>
          <w:i/>
          <w:iCs/>
          <w:sz w:val="24"/>
          <w:szCs w:val="24"/>
        </w:rPr>
        <w:t xml:space="preserve">4. What are your greatest challenges at school in this time? How are you handling these? Do you have a plan? How are you caring for your brain and body? </w:t>
      </w:r>
    </w:p>
    <w:p w14:paraId="1C28FAA8" w14:textId="77777777" w:rsidR="003F3D9F" w:rsidRPr="003F3D9F" w:rsidRDefault="003F3D9F" w:rsidP="003F3D9F">
      <w:pPr>
        <w:ind w:left="360"/>
        <w:rPr>
          <w:rFonts w:ascii="Times New Roman" w:eastAsia="Calibri" w:hAnsi="Times New Roman" w:cs="Times New Roman"/>
          <w:i/>
          <w:iCs/>
          <w:sz w:val="24"/>
          <w:szCs w:val="24"/>
        </w:rPr>
      </w:pPr>
      <w:r w:rsidRPr="003F3D9F">
        <w:rPr>
          <w:rFonts w:ascii="Times New Roman" w:eastAsia="Calibri" w:hAnsi="Times New Roman" w:cs="Times New Roman"/>
          <w:i/>
          <w:iCs/>
          <w:sz w:val="24"/>
          <w:szCs w:val="24"/>
        </w:rPr>
        <w:t xml:space="preserve">5. What are your greatest strengths? Do your strengths show up when you begin to feel regulated? If not, what can you do?    </w:t>
      </w:r>
    </w:p>
    <w:p w14:paraId="6B24CEC1" w14:textId="77777777" w:rsidR="003F3D9F" w:rsidRPr="003F3D9F" w:rsidRDefault="003F3D9F" w:rsidP="003F3D9F">
      <w:pPr>
        <w:ind w:left="360"/>
        <w:rPr>
          <w:rFonts w:ascii="Times New Roman" w:eastAsia="Calibri" w:hAnsi="Times New Roman" w:cs="Times New Roman"/>
          <w:i/>
          <w:iCs/>
          <w:sz w:val="24"/>
          <w:szCs w:val="24"/>
        </w:rPr>
      </w:pPr>
    </w:p>
    <w:p w14:paraId="2C1E9FCD" w14:textId="61B2EA51" w:rsidR="003F3D9F" w:rsidRPr="003F3D9F" w:rsidRDefault="003F3D9F" w:rsidP="003F3D9F">
      <w:pPr>
        <w:rPr>
          <w:rFonts w:ascii="Times New Roman" w:eastAsia="Calibri" w:hAnsi="Times New Roman" w:cs="Times New Roman"/>
          <w:sz w:val="24"/>
          <w:szCs w:val="24"/>
        </w:rPr>
      </w:pPr>
      <w:r w:rsidRPr="003F3D9F">
        <w:rPr>
          <w:rFonts w:ascii="Times New Roman" w:eastAsia="Calibri" w:hAnsi="Times New Roman" w:cs="Times New Roman"/>
          <w:sz w:val="24"/>
          <w:szCs w:val="24"/>
        </w:rPr>
        <w:t xml:space="preserve">2. </w:t>
      </w:r>
      <w:r w:rsidRPr="003F3D9F">
        <w:rPr>
          <w:rFonts w:ascii="Times New Roman" w:eastAsia="Calibri" w:hAnsi="Times New Roman" w:cs="Times New Roman"/>
          <w:b/>
          <w:bCs/>
          <w:sz w:val="24"/>
          <w:szCs w:val="24"/>
        </w:rPr>
        <w:t>Talking Piece and Circle Agreements</w:t>
      </w:r>
      <w:r w:rsidRPr="003F3D9F">
        <w:rPr>
          <w:rFonts w:ascii="Times New Roman" w:eastAsia="Calibri" w:hAnsi="Times New Roman" w:cs="Times New Roman"/>
          <w:sz w:val="24"/>
          <w:szCs w:val="24"/>
        </w:rPr>
        <w:t xml:space="preserve"> – Talking pieces and agreements need to be created by the students and adults. These agreements are created ahead of time and are subject to change based on the needs of the circles. Talking pieces can be created and chosen by everyone alternating a variety of these pieces for the specific conflict or challenge and grade levels and classes can begin constructing talking pieces at the beginning of the academic year with ongoing creations. Do these pieces reflect student and educator interests, passions, and purposes?  </w:t>
      </w:r>
    </w:p>
    <w:p w14:paraId="2DE54487" w14:textId="1EF2F6B8" w:rsidR="003F3D9F" w:rsidRPr="003F3D9F" w:rsidRDefault="003F3D9F" w:rsidP="003F3D9F">
      <w:pPr>
        <w:rPr>
          <w:rFonts w:ascii="Times New Roman" w:eastAsia="Calibri" w:hAnsi="Times New Roman" w:cs="Times New Roman"/>
          <w:sz w:val="24"/>
          <w:szCs w:val="24"/>
        </w:rPr>
      </w:pPr>
      <w:r w:rsidRPr="003F3D9F">
        <w:rPr>
          <w:rFonts w:ascii="Times New Roman" w:eastAsia="Calibri" w:hAnsi="Times New Roman" w:cs="Times New Roman"/>
          <w:sz w:val="24"/>
          <w:szCs w:val="24"/>
        </w:rPr>
        <w:t xml:space="preserve">2. </w:t>
      </w:r>
      <w:r w:rsidRPr="003F3D9F">
        <w:rPr>
          <w:rFonts w:ascii="Times New Roman" w:eastAsia="Calibri" w:hAnsi="Times New Roman" w:cs="Times New Roman"/>
          <w:b/>
          <w:bCs/>
          <w:sz w:val="24"/>
          <w:szCs w:val="24"/>
        </w:rPr>
        <w:t>Embodied Lived Experiences</w:t>
      </w:r>
      <w:r w:rsidRPr="003F3D9F">
        <w:rPr>
          <w:rFonts w:ascii="Times New Roman" w:eastAsia="Calibri" w:hAnsi="Times New Roman" w:cs="Times New Roman"/>
          <w:sz w:val="24"/>
          <w:szCs w:val="24"/>
        </w:rPr>
        <w:t xml:space="preserve">- We might ask educators and students to bring and share a childhood photo to the circle. As we </w:t>
      </w:r>
      <w:r w:rsidR="00420614" w:rsidRPr="003F3D9F">
        <w:rPr>
          <w:rFonts w:ascii="Times New Roman" w:eastAsia="Calibri" w:hAnsi="Times New Roman" w:cs="Times New Roman"/>
          <w:sz w:val="24"/>
          <w:szCs w:val="24"/>
        </w:rPr>
        <w:t>pass the</w:t>
      </w:r>
      <w:r w:rsidRPr="003F3D9F">
        <w:rPr>
          <w:rFonts w:ascii="Times New Roman" w:eastAsia="Calibri" w:hAnsi="Times New Roman" w:cs="Times New Roman"/>
          <w:sz w:val="24"/>
          <w:szCs w:val="24"/>
        </w:rPr>
        <w:t xml:space="preserve"> photos around, we are reminded by our facilitator that we all share infancy, childhood, and a beginning of life where we each have experienced environments, relationships, along with some pain and hurt that is often misunderstood and not </w:t>
      </w:r>
      <w:r w:rsidRPr="003F3D9F">
        <w:rPr>
          <w:rFonts w:ascii="Times New Roman" w:eastAsia="Calibri" w:hAnsi="Times New Roman" w:cs="Times New Roman"/>
          <w:sz w:val="24"/>
          <w:szCs w:val="24"/>
        </w:rPr>
        <w:lastRenderedPageBreak/>
        <w:t xml:space="preserve">known to others. This is an important time to remind our circle that brains and bodies develop from experiences and those experiences become our values, beliefs, histories, perceptions based on patterned repetitive experiences. </w:t>
      </w:r>
      <w:r w:rsidR="00713D01">
        <w:rPr>
          <w:rFonts w:ascii="Times New Roman" w:eastAsia="Calibri" w:hAnsi="Times New Roman" w:cs="Times New Roman"/>
          <w:sz w:val="24"/>
          <w:szCs w:val="24"/>
        </w:rPr>
        <w:t>Connections</w:t>
      </w:r>
      <w:r w:rsidRPr="003F3D9F">
        <w:rPr>
          <w:rFonts w:ascii="Times New Roman" w:eastAsia="Calibri" w:hAnsi="Times New Roman" w:cs="Times New Roman"/>
          <w:sz w:val="24"/>
          <w:szCs w:val="24"/>
        </w:rPr>
        <w:t xml:space="preserve"> with people can help us integrate, make sense, and reframe our developing perceptions from those experiences. We remind one another that our brains are historical, social</w:t>
      </w:r>
      <w:r w:rsidR="00713D01">
        <w:rPr>
          <w:rFonts w:ascii="Times New Roman" w:eastAsia="Calibri" w:hAnsi="Times New Roman" w:cs="Times New Roman"/>
          <w:sz w:val="24"/>
          <w:szCs w:val="24"/>
        </w:rPr>
        <w:t>,</w:t>
      </w:r>
      <w:r w:rsidRPr="003F3D9F">
        <w:rPr>
          <w:rFonts w:ascii="Times New Roman" w:eastAsia="Calibri" w:hAnsi="Times New Roman" w:cs="Times New Roman"/>
          <w:sz w:val="24"/>
          <w:szCs w:val="24"/>
        </w:rPr>
        <w:t xml:space="preserve"> and experience dependent organs that act like muscles, always predicting experiences based on past experiences.  </w:t>
      </w:r>
    </w:p>
    <w:p w14:paraId="4F82CCB4" w14:textId="14994E73" w:rsidR="003F3D9F" w:rsidRPr="003F3D9F" w:rsidRDefault="003F3D9F" w:rsidP="003F3D9F">
      <w:pPr>
        <w:rPr>
          <w:rFonts w:ascii="Times New Roman" w:eastAsia="Calibri" w:hAnsi="Times New Roman" w:cs="Times New Roman"/>
          <w:sz w:val="24"/>
          <w:szCs w:val="24"/>
        </w:rPr>
      </w:pPr>
      <w:r w:rsidRPr="003F3D9F">
        <w:rPr>
          <w:rFonts w:ascii="Times New Roman" w:eastAsia="Calibri" w:hAnsi="Times New Roman" w:cs="Times New Roman"/>
          <w:sz w:val="24"/>
          <w:szCs w:val="24"/>
        </w:rPr>
        <w:t xml:space="preserve"> 3. </w:t>
      </w:r>
      <w:r w:rsidRPr="003F3D9F">
        <w:rPr>
          <w:rFonts w:ascii="Times New Roman" w:eastAsia="Calibri" w:hAnsi="Times New Roman" w:cs="Times New Roman"/>
          <w:b/>
          <w:bCs/>
          <w:sz w:val="24"/>
          <w:szCs w:val="24"/>
        </w:rPr>
        <w:t>How Are We Similar? How Are We Different?</w:t>
      </w:r>
      <w:r w:rsidRPr="003F3D9F">
        <w:rPr>
          <w:rFonts w:ascii="Times New Roman" w:eastAsia="Calibri" w:hAnsi="Times New Roman" w:cs="Times New Roman"/>
          <w:sz w:val="24"/>
          <w:szCs w:val="24"/>
        </w:rPr>
        <w:t xml:space="preserve">  We begin our restorative gathering by sharing our baby or childhood photos as we notice similarities and </w:t>
      </w:r>
      <w:r w:rsidR="00713D01">
        <w:rPr>
          <w:rFonts w:ascii="Times New Roman" w:eastAsia="Calibri" w:hAnsi="Times New Roman" w:cs="Times New Roman"/>
          <w:sz w:val="24"/>
          <w:szCs w:val="24"/>
        </w:rPr>
        <w:t xml:space="preserve">not </w:t>
      </w:r>
      <w:r w:rsidRPr="003F3D9F">
        <w:rPr>
          <w:rFonts w:ascii="Times New Roman" w:eastAsia="Calibri" w:hAnsi="Times New Roman" w:cs="Times New Roman"/>
          <w:sz w:val="24"/>
          <w:szCs w:val="24"/>
        </w:rPr>
        <w:t xml:space="preserve">differences from our shared images. As we move through the circle, we share other similarities that we notice in the present moment circle. </w:t>
      </w:r>
    </w:p>
    <w:p w14:paraId="67F3F12D" w14:textId="77777777" w:rsidR="003F3D9F" w:rsidRPr="003F3D9F" w:rsidRDefault="003F3D9F" w:rsidP="003F3D9F">
      <w:pPr>
        <w:rPr>
          <w:rFonts w:ascii="Times New Roman" w:eastAsia="Calibri" w:hAnsi="Times New Roman" w:cs="Times New Roman"/>
          <w:sz w:val="24"/>
          <w:szCs w:val="24"/>
        </w:rPr>
      </w:pPr>
      <w:r w:rsidRPr="003F3D9F">
        <w:rPr>
          <w:rFonts w:ascii="Times New Roman" w:eastAsia="Calibri" w:hAnsi="Times New Roman" w:cs="Times New Roman"/>
          <w:sz w:val="24"/>
          <w:szCs w:val="24"/>
        </w:rPr>
        <w:t>What are three ways we are alike one another in this circle?</w:t>
      </w:r>
    </w:p>
    <w:p w14:paraId="147838BF" w14:textId="5863440E" w:rsidR="003F3D9F" w:rsidRPr="003F3D9F" w:rsidRDefault="003F3D9F" w:rsidP="003F3D9F">
      <w:pPr>
        <w:rPr>
          <w:rFonts w:ascii="Times New Roman" w:eastAsia="Calibri" w:hAnsi="Times New Roman" w:cs="Times New Roman"/>
          <w:sz w:val="24"/>
          <w:szCs w:val="24"/>
        </w:rPr>
      </w:pPr>
      <w:r w:rsidRPr="003F3D9F">
        <w:rPr>
          <w:rFonts w:ascii="Times New Roman" w:eastAsia="Calibri" w:hAnsi="Times New Roman" w:cs="Times New Roman"/>
          <w:sz w:val="24"/>
          <w:szCs w:val="24"/>
        </w:rPr>
        <w:t>What are three ways we are different from one another in this circle? Do these difference</w:t>
      </w:r>
      <w:r w:rsidR="00713D01">
        <w:rPr>
          <w:rFonts w:ascii="Times New Roman" w:eastAsia="Calibri" w:hAnsi="Times New Roman" w:cs="Times New Roman"/>
          <w:sz w:val="24"/>
          <w:szCs w:val="24"/>
        </w:rPr>
        <w:t>s</w:t>
      </w:r>
      <w:r w:rsidRPr="003F3D9F">
        <w:rPr>
          <w:rFonts w:ascii="Times New Roman" w:eastAsia="Calibri" w:hAnsi="Times New Roman" w:cs="Times New Roman"/>
          <w:sz w:val="24"/>
          <w:szCs w:val="24"/>
        </w:rPr>
        <w:t xml:space="preserve"> cause challenges for us? How? </w:t>
      </w:r>
    </w:p>
    <w:p w14:paraId="6325B25A" w14:textId="11FF4BA9" w:rsidR="003F3D9F" w:rsidRPr="003F3D9F" w:rsidRDefault="003F3D9F" w:rsidP="003F3D9F">
      <w:pPr>
        <w:rPr>
          <w:rFonts w:ascii="Times New Roman" w:eastAsia="Calibri" w:hAnsi="Times New Roman" w:cs="Times New Roman"/>
          <w:sz w:val="24"/>
          <w:szCs w:val="24"/>
        </w:rPr>
      </w:pPr>
      <w:r w:rsidRPr="003F3D9F">
        <w:rPr>
          <w:rFonts w:ascii="Times New Roman" w:eastAsia="Calibri" w:hAnsi="Times New Roman" w:cs="Times New Roman"/>
          <w:sz w:val="24"/>
          <w:szCs w:val="24"/>
        </w:rPr>
        <w:t xml:space="preserve">How can differences bring us together? </w:t>
      </w:r>
    </w:p>
    <w:p w14:paraId="38382506" w14:textId="77777777" w:rsidR="003F3D9F" w:rsidRPr="003F3D9F" w:rsidRDefault="003F3D9F" w:rsidP="003F3D9F">
      <w:pPr>
        <w:rPr>
          <w:rFonts w:ascii="Times New Roman" w:eastAsia="Calibri" w:hAnsi="Times New Roman" w:cs="Times New Roman"/>
          <w:sz w:val="24"/>
          <w:szCs w:val="24"/>
        </w:rPr>
      </w:pPr>
      <w:r w:rsidRPr="003F3D9F">
        <w:rPr>
          <w:rFonts w:ascii="Times New Roman" w:eastAsia="Calibri" w:hAnsi="Times New Roman" w:cs="Times New Roman"/>
          <w:sz w:val="24"/>
          <w:szCs w:val="24"/>
        </w:rPr>
        <w:t>Am I important to someone here in this class or school?</w:t>
      </w:r>
    </w:p>
    <w:p w14:paraId="5CF13A75" w14:textId="77B66AA5" w:rsidR="003F3D9F" w:rsidRDefault="003F3D9F" w:rsidP="003F3D9F">
      <w:pPr>
        <w:rPr>
          <w:rFonts w:ascii="Times New Roman" w:eastAsia="Calibri" w:hAnsi="Times New Roman" w:cs="Times New Roman"/>
          <w:sz w:val="24"/>
          <w:szCs w:val="24"/>
        </w:rPr>
      </w:pPr>
      <w:r w:rsidRPr="003F3D9F">
        <w:rPr>
          <w:rFonts w:ascii="Times New Roman" w:eastAsia="Calibri" w:hAnsi="Times New Roman" w:cs="Times New Roman"/>
          <w:sz w:val="24"/>
          <w:szCs w:val="24"/>
        </w:rPr>
        <w:t xml:space="preserve">Can I share my strengths and gifts in this school or class?  </w:t>
      </w:r>
    </w:p>
    <w:p w14:paraId="2C262E35" w14:textId="4FC7813E" w:rsidR="00CD1B93" w:rsidRDefault="00CD1B93" w:rsidP="003F3D9F">
      <w:pPr>
        <w:rPr>
          <w:rFonts w:ascii="Times New Roman" w:eastAsia="Calibri" w:hAnsi="Times New Roman" w:cs="Times New Roman"/>
          <w:sz w:val="24"/>
          <w:szCs w:val="24"/>
        </w:rPr>
      </w:pPr>
    </w:p>
    <w:p w14:paraId="50ACD366" w14:textId="77777777" w:rsidR="00CD1B93" w:rsidRPr="00CD1B93" w:rsidRDefault="00CD1B93" w:rsidP="00CD1B93">
      <w:pPr>
        <w:numPr>
          <w:ilvl w:val="0"/>
          <w:numId w:val="11"/>
        </w:numPr>
        <w:tabs>
          <w:tab w:val="left" w:pos="720"/>
        </w:tabs>
        <w:rPr>
          <w:rFonts w:ascii="Times New Roman" w:eastAsia="Calibri" w:hAnsi="Times New Roman" w:cs="Times New Roman"/>
          <w:sz w:val="24"/>
          <w:szCs w:val="24"/>
        </w:rPr>
      </w:pPr>
      <w:r w:rsidRPr="00CD1B93">
        <w:rPr>
          <w:rFonts w:ascii="Times New Roman" w:eastAsia="Calibri" w:hAnsi="Times New Roman" w:cs="Times New Roman"/>
          <w:i/>
          <w:iCs/>
          <w:sz w:val="24"/>
          <w:szCs w:val="24"/>
        </w:rPr>
        <w:t>What was our challenge? </w:t>
      </w:r>
    </w:p>
    <w:p w14:paraId="1136E1F3" w14:textId="77777777" w:rsidR="00CD1B93" w:rsidRPr="00CD1B93" w:rsidRDefault="00CD1B93" w:rsidP="00CD1B93">
      <w:pPr>
        <w:numPr>
          <w:ilvl w:val="0"/>
          <w:numId w:val="11"/>
        </w:numPr>
        <w:tabs>
          <w:tab w:val="left" w:pos="720"/>
        </w:tabs>
        <w:rPr>
          <w:rFonts w:ascii="Times New Roman" w:eastAsia="Calibri" w:hAnsi="Times New Roman" w:cs="Times New Roman"/>
          <w:sz w:val="24"/>
          <w:szCs w:val="24"/>
        </w:rPr>
      </w:pPr>
      <w:r w:rsidRPr="00CD1B93">
        <w:rPr>
          <w:rFonts w:ascii="Times New Roman" w:eastAsia="Calibri" w:hAnsi="Times New Roman" w:cs="Times New Roman"/>
          <w:i/>
          <w:iCs/>
          <w:sz w:val="24"/>
          <w:szCs w:val="24"/>
        </w:rPr>
        <w:t xml:space="preserve">During this challenge, what were you feeling in your body? </w:t>
      </w:r>
      <w:proofErr w:type="gramStart"/>
      <w:r w:rsidRPr="00CD1B93">
        <w:rPr>
          <w:rFonts w:ascii="Times New Roman" w:eastAsia="Calibri" w:hAnsi="Times New Roman" w:cs="Times New Roman"/>
          <w:i/>
          <w:iCs/>
          <w:sz w:val="24"/>
          <w:szCs w:val="24"/>
        </w:rPr>
        <w:t>( hot</w:t>
      </w:r>
      <w:proofErr w:type="gramEnd"/>
      <w:r w:rsidRPr="00CD1B93">
        <w:rPr>
          <w:rFonts w:ascii="Times New Roman" w:eastAsia="Calibri" w:hAnsi="Times New Roman" w:cs="Times New Roman"/>
          <w:i/>
          <w:iCs/>
          <w:sz w:val="24"/>
          <w:szCs w:val="24"/>
        </w:rPr>
        <w:t>, sweaty, headache, seeing red, hearing black-out, tight chest or muscle tension, rapid heart rate) </w:t>
      </w:r>
    </w:p>
    <w:p w14:paraId="0186DE5B" w14:textId="77777777" w:rsidR="00CD1B93" w:rsidRPr="00CD1B93" w:rsidRDefault="00CD1B93" w:rsidP="00CD1B93">
      <w:pPr>
        <w:numPr>
          <w:ilvl w:val="0"/>
          <w:numId w:val="11"/>
        </w:numPr>
        <w:tabs>
          <w:tab w:val="left" w:pos="720"/>
        </w:tabs>
        <w:rPr>
          <w:rFonts w:ascii="Times New Roman" w:eastAsia="Calibri" w:hAnsi="Times New Roman" w:cs="Times New Roman"/>
          <w:sz w:val="24"/>
          <w:szCs w:val="24"/>
        </w:rPr>
      </w:pPr>
      <w:r w:rsidRPr="00CD1B93">
        <w:rPr>
          <w:rFonts w:ascii="Times New Roman" w:eastAsia="Calibri" w:hAnsi="Times New Roman" w:cs="Times New Roman"/>
          <w:i/>
          <w:iCs/>
          <w:sz w:val="24"/>
          <w:szCs w:val="24"/>
        </w:rPr>
        <w:t>Do you recall any thoughts you were thinking? </w:t>
      </w:r>
    </w:p>
    <w:p w14:paraId="2E0CE994" w14:textId="77777777" w:rsidR="00CD1B93" w:rsidRPr="00CD1B93" w:rsidRDefault="00CD1B93" w:rsidP="00CD1B93">
      <w:pPr>
        <w:numPr>
          <w:ilvl w:val="0"/>
          <w:numId w:val="11"/>
        </w:numPr>
        <w:tabs>
          <w:tab w:val="left" w:pos="720"/>
        </w:tabs>
        <w:rPr>
          <w:rFonts w:ascii="Times New Roman" w:eastAsia="Calibri" w:hAnsi="Times New Roman" w:cs="Times New Roman"/>
          <w:sz w:val="24"/>
          <w:szCs w:val="24"/>
        </w:rPr>
      </w:pPr>
      <w:r w:rsidRPr="00CD1B93">
        <w:rPr>
          <w:rFonts w:ascii="Times New Roman" w:eastAsia="Calibri" w:hAnsi="Times New Roman" w:cs="Times New Roman"/>
          <w:i/>
          <w:iCs/>
          <w:sz w:val="24"/>
          <w:szCs w:val="24"/>
        </w:rPr>
        <w:t>What do we think or feel led up to our challenge?</w:t>
      </w:r>
    </w:p>
    <w:p w14:paraId="5961CE13" w14:textId="77777777" w:rsidR="00CD1B93" w:rsidRPr="00CD1B93" w:rsidRDefault="00CD1B93" w:rsidP="00CD1B93">
      <w:pPr>
        <w:numPr>
          <w:ilvl w:val="0"/>
          <w:numId w:val="11"/>
        </w:numPr>
        <w:tabs>
          <w:tab w:val="left" w:pos="720"/>
        </w:tabs>
        <w:rPr>
          <w:rFonts w:ascii="Times New Roman" w:eastAsia="Calibri" w:hAnsi="Times New Roman" w:cs="Times New Roman"/>
          <w:sz w:val="24"/>
          <w:szCs w:val="24"/>
        </w:rPr>
      </w:pPr>
      <w:r w:rsidRPr="00CD1B93">
        <w:rPr>
          <w:rFonts w:ascii="Times New Roman" w:eastAsia="Calibri" w:hAnsi="Times New Roman" w:cs="Times New Roman"/>
          <w:i/>
          <w:iCs/>
          <w:sz w:val="24"/>
          <w:szCs w:val="24"/>
        </w:rPr>
        <w:t>How did we handle it? Can we think of one strength we implemented or wish we would have implemented? </w:t>
      </w:r>
    </w:p>
    <w:p w14:paraId="182B931E" w14:textId="77777777" w:rsidR="00CD1B93" w:rsidRPr="00CD1B93" w:rsidRDefault="00CD1B93" w:rsidP="00CD1B93">
      <w:pPr>
        <w:numPr>
          <w:ilvl w:val="0"/>
          <w:numId w:val="11"/>
        </w:numPr>
        <w:tabs>
          <w:tab w:val="left" w:pos="720"/>
        </w:tabs>
        <w:rPr>
          <w:rFonts w:ascii="Times New Roman" w:eastAsia="Calibri" w:hAnsi="Times New Roman" w:cs="Times New Roman"/>
          <w:sz w:val="24"/>
          <w:szCs w:val="24"/>
        </w:rPr>
      </w:pPr>
      <w:r w:rsidRPr="00CD1B93">
        <w:rPr>
          <w:rFonts w:ascii="Times New Roman" w:eastAsia="Calibri" w:hAnsi="Times New Roman" w:cs="Times New Roman"/>
          <w:i/>
          <w:iCs/>
          <w:sz w:val="24"/>
          <w:szCs w:val="24"/>
        </w:rPr>
        <w:t xml:space="preserve">If we both get a do-over, how could we handle this more </w:t>
      </w:r>
      <w:proofErr w:type="gramStart"/>
      <w:r w:rsidRPr="00CD1B93">
        <w:rPr>
          <w:rFonts w:ascii="Times New Roman" w:eastAsia="Calibri" w:hAnsi="Times New Roman" w:cs="Times New Roman"/>
          <w:i/>
          <w:iCs/>
          <w:sz w:val="24"/>
          <w:szCs w:val="24"/>
        </w:rPr>
        <w:t>peacefully ?</w:t>
      </w:r>
      <w:proofErr w:type="gramEnd"/>
      <w:r w:rsidRPr="00CD1B93">
        <w:rPr>
          <w:rFonts w:ascii="Times New Roman" w:eastAsia="Calibri" w:hAnsi="Times New Roman" w:cs="Times New Roman"/>
          <w:i/>
          <w:iCs/>
          <w:sz w:val="24"/>
          <w:szCs w:val="24"/>
        </w:rPr>
        <w:t> </w:t>
      </w:r>
    </w:p>
    <w:p w14:paraId="5AB7A2D0" w14:textId="77777777" w:rsidR="00CD1B93" w:rsidRPr="00CD1B93" w:rsidRDefault="00CD1B93" w:rsidP="00CD1B93">
      <w:pPr>
        <w:numPr>
          <w:ilvl w:val="0"/>
          <w:numId w:val="11"/>
        </w:numPr>
        <w:tabs>
          <w:tab w:val="left" w:pos="720"/>
        </w:tabs>
        <w:rPr>
          <w:rFonts w:ascii="Times New Roman" w:eastAsia="Calibri" w:hAnsi="Times New Roman" w:cs="Times New Roman"/>
          <w:sz w:val="24"/>
          <w:szCs w:val="24"/>
        </w:rPr>
      </w:pPr>
      <w:r w:rsidRPr="00CD1B93">
        <w:rPr>
          <w:rFonts w:ascii="Times New Roman" w:eastAsia="Calibri" w:hAnsi="Times New Roman" w:cs="Times New Roman"/>
          <w:i/>
          <w:iCs/>
          <w:sz w:val="24"/>
          <w:szCs w:val="24"/>
        </w:rPr>
        <w:t>What are two adjustments in our nervous systems, thoughts, and actions we will try the next time? </w:t>
      </w:r>
    </w:p>
    <w:p w14:paraId="51EDF940" w14:textId="77777777" w:rsidR="00CD1B93" w:rsidRPr="00CD1B93" w:rsidRDefault="00CD1B93" w:rsidP="00CD1B93">
      <w:pPr>
        <w:numPr>
          <w:ilvl w:val="0"/>
          <w:numId w:val="11"/>
        </w:numPr>
        <w:tabs>
          <w:tab w:val="left" w:pos="720"/>
        </w:tabs>
        <w:rPr>
          <w:rFonts w:ascii="Times New Roman" w:eastAsia="Calibri" w:hAnsi="Times New Roman" w:cs="Times New Roman"/>
          <w:sz w:val="24"/>
          <w:szCs w:val="24"/>
        </w:rPr>
      </w:pPr>
      <w:r w:rsidRPr="00CD1B93">
        <w:rPr>
          <w:rFonts w:ascii="Times New Roman" w:eastAsia="Calibri" w:hAnsi="Times New Roman" w:cs="Times New Roman"/>
          <w:i/>
          <w:iCs/>
          <w:sz w:val="24"/>
          <w:szCs w:val="24"/>
        </w:rPr>
        <w:t>How? Let's create brain map of our plan!    </w:t>
      </w:r>
    </w:p>
    <w:p w14:paraId="33B60722" w14:textId="77777777" w:rsidR="00CD1B93" w:rsidRPr="003F3D9F" w:rsidRDefault="00CD1B93" w:rsidP="003F3D9F">
      <w:pPr>
        <w:rPr>
          <w:rFonts w:ascii="Times New Roman" w:eastAsia="Calibri" w:hAnsi="Times New Roman" w:cs="Times New Roman"/>
          <w:sz w:val="24"/>
          <w:szCs w:val="24"/>
        </w:rPr>
      </w:pPr>
    </w:p>
    <w:p w14:paraId="2D5C8E32" w14:textId="77777777" w:rsidR="003F3D9F" w:rsidRPr="003F3D9F" w:rsidRDefault="003F3D9F" w:rsidP="003F3D9F">
      <w:pPr>
        <w:rPr>
          <w:rFonts w:ascii="Times New Roman" w:eastAsia="Calibri" w:hAnsi="Times New Roman" w:cs="Times New Roman"/>
          <w:sz w:val="24"/>
          <w:szCs w:val="24"/>
        </w:rPr>
      </w:pPr>
    </w:p>
    <w:p w14:paraId="52C7D906" w14:textId="77777777" w:rsidR="003F3D9F" w:rsidRPr="003F3D9F" w:rsidRDefault="003F3D9F" w:rsidP="003F3D9F">
      <w:pPr>
        <w:rPr>
          <w:rFonts w:ascii="Times New Roman" w:eastAsia="Calibri" w:hAnsi="Times New Roman" w:cs="Times New Roman"/>
          <w:b/>
          <w:bCs/>
          <w:sz w:val="24"/>
          <w:szCs w:val="24"/>
        </w:rPr>
      </w:pPr>
      <w:r w:rsidRPr="003F3D9F">
        <w:rPr>
          <w:rFonts w:ascii="Times New Roman" w:eastAsia="Calibri" w:hAnsi="Times New Roman" w:cs="Times New Roman"/>
          <w:sz w:val="24"/>
          <w:szCs w:val="24"/>
        </w:rPr>
        <w:t>4</w:t>
      </w:r>
      <w:r w:rsidRPr="003F3D9F">
        <w:rPr>
          <w:rFonts w:ascii="Times New Roman" w:eastAsia="Calibri" w:hAnsi="Times New Roman" w:cs="Times New Roman"/>
          <w:b/>
          <w:bCs/>
          <w:sz w:val="24"/>
          <w:szCs w:val="24"/>
        </w:rPr>
        <w:t xml:space="preserve">. Brain Aligned Questions for Resolving Conflict in a Brain Aligned Restorative Circles </w:t>
      </w:r>
    </w:p>
    <w:p w14:paraId="6655F3A9" w14:textId="77777777" w:rsidR="003F3D9F" w:rsidRPr="003F3D9F" w:rsidRDefault="003F3D9F" w:rsidP="003F3D9F">
      <w:pPr>
        <w:rPr>
          <w:rFonts w:ascii="Times New Roman" w:eastAsia="Calibri" w:hAnsi="Times New Roman" w:cs="Times New Roman"/>
          <w:i/>
          <w:iCs/>
          <w:sz w:val="24"/>
          <w:szCs w:val="24"/>
        </w:rPr>
      </w:pPr>
      <w:r w:rsidRPr="003F3D9F">
        <w:rPr>
          <w:rFonts w:ascii="Times New Roman" w:eastAsia="Calibri" w:hAnsi="Times New Roman" w:cs="Times New Roman"/>
          <w:i/>
          <w:iCs/>
          <w:sz w:val="24"/>
          <w:szCs w:val="24"/>
        </w:rPr>
        <w:t>To understand the suffering of others, we must first touch our own suffering and listen to it.</w:t>
      </w:r>
    </w:p>
    <w:p w14:paraId="0A717E0E" w14:textId="77777777" w:rsidR="003F3D9F" w:rsidRPr="003F3D9F" w:rsidRDefault="003F3D9F" w:rsidP="003F3D9F">
      <w:pPr>
        <w:rPr>
          <w:rFonts w:ascii="Times New Roman" w:eastAsia="Calibri" w:hAnsi="Times New Roman" w:cs="Times New Roman"/>
          <w:i/>
          <w:iCs/>
          <w:sz w:val="24"/>
          <w:szCs w:val="24"/>
        </w:rPr>
      </w:pPr>
      <w:r w:rsidRPr="003F3D9F">
        <w:rPr>
          <w:rFonts w:ascii="Times New Roman" w:eastAsia="Calibri" w:hAnsi="Times New Roman" w:cs="Times New Roman"/>
          <w:i/>
          <w:iCs/>
          <w:sz w:val="24"/>
          <w:szCs w:val="24"/>
        </w:rPr>
        <w:lastRenderedPageBreak/>
        <w:t xml:space="preserve">Thich </w:t>
      </w:r>
      <w:proofErr w:type="spellStart"/>
      <w:r w:rsidRPr="003F3D9F">
        <w:rPr>
          <w:rFonts w:ascii="Times New Roman" w:eastAsia="Calibri" w:hAnsi="Times New Roman" w:cs="Times New Roman"/>
          <w:i/>
          <w:iCs/>
          <w:sz w:val="24"/>
          <w:szCs w:val="24"/>
        </w:rPr>
        <w:t>Nhat</w:t>
      </w:r>
      <w:proofErr w:type="spellEnd"/>
      <w:r w:rsidRPr="003F3D9F">
        <w:rPr>
          <w:rFonts w:ascii="Times New Roman" w:eastAsia="Calibri" w:hAnsi="Times New Roman" w:cs="Times New Roman"/>
          <w:i/>
          <w:iCs/>
          <w:sz w:val="24"/>
          <w:szCs w:val="24"/>
        </w:rPr>
        <w:t xml:space="preserve"> Hanh    </w:t>
      </w:r>
    </w:p>
    <w:p w14:paraId="3EFD8287"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color w:val="954F72"/>
          <w:sz w:val="36"/>
          <w:szCs w:val="36"/>
          <w:lang w:val="en"/>
        </w:rPr>
      </w:pPr>
      <w:r w:rsidRPr="003F3D9F">
        <w:rPr>
          <w:rFonts w:ascii="Times New Roman" w:eastAsia="Times New Roman" w:hAnsi="Times New Roman" w:cs="Times New Roman"/>
          <w:b/>
          <w:noProof/>
          <w:color w:val="954F72"/>
          <w:sz w:val="36"/>
          <w:szCs w:val="36"/>
          <w:lang w:val="en"/>
        </w:rPr>
        <w:drawing>
          <wp:inline distT="0" distB="0" distL="0" distR="0" wp14:anchorId="4E551CB3" wp14:editId="323AD186">
            <wp:extent cx="5943600" cy="529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295900"/>
                    </a:xfrm>
                    <a:prstGeom prst="rect">
                      <a:avLst/>
                    </a:prstGeom>
                    <a:noFill/>
                    <a:ln>
                      <a:noFill/>
                    </a:ln>
                  </pic:spPr>
                </pic:pic>
              </a:graphicData>
            </a:graphic>
          </wp:inline>
        </w:drawing>
      </w:r>
    </w:p>
    <w:p w14:paraId="1E854BAA"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color w:val="954F72"/>
          <w:sz w:val="36"/>
          <w:szCs w:val="36"/>
          <w:lang w:val="en"/>
        </w:rPr>
      </w:pPr>
    </w:p>
    <w:p w14:paraId="7AB46B55"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color w:val="954F72"/>
          <w:sz w:val="36"/>
          <w:szCs w:val="36"/>
          <w:lang w:val="en"/>
        </w:rPr>
      </w:pPr>
    </w:p>
    <w:p w14:paraId="76868D05" w14:textId="3B5E806D" w:rsidR="003F3D9F" w:rsidRPr="003F3D9F" w:rsidRDefault="003F3D9F" w:rsidP="003F3D9F">
      <w:pPr>
        <w:shd w:val="clear" w:color="auto" w:fill="FFFFFF"/>
        <w:spacing w:before="240" w:after="240" w:line="276" w:lineRule="auto"/>
        <w:rPr>
          <w:rFonts w:ascii="Times New Roman" w:eastAsia="Times New Roman" w:hAnsi="Times New Roman" w:cs="Times New Roman"/>
          <w:b/>
          <w:color w:val="000000"/>
          <w:sz w:val="24"/>
          <w:szCs w:val="24"/>
          <w:lang w:val="en"/>
        </w:rPr>
      </w:pPr>
      <w:r w:rsidRPr="003F3D9F">
        <w:rPr>
          <w:rFonts w:ascii="Times New Roman" w:eastAsia="Times New Roman" w:hAnsi="Times New Roman" w:cs="Times New Roman"/>
          <w:b/>
          <w:color w:val="954F72"/>
          <w:sz w:val="36"/>
          <w:szCs w:val="36"/>
          <w:lang w:val="en"/>
        </w:rPr>
        <w:t>5. Mindset</w:t>
      </w:r>
      <w:r w:rsidRPr="003F3D9F">
        <w:rPr>
          <w:rFonts w:ascii="Times New Roman" w:eastAsia="Times New Roman" w:hAnsi="Times New Roman" w:cs="Times New Roman"/>
          <w:b/>
          <w:color w:val="000000"/>
          <w:sz w:val="24"/>
          <w:szCs w:val="24"/>
          <w:lang w:val="en"/>
        </w:rPr>
        <w:t xml:space="preserve">- the ability to demonstrate cognitive flexibility and a willingness to learn. Developing mindset is a critical learning skill for building perseverance, adaptability, self-discovery, resilience, and the </w:t>
      </w:r>
      <w:r w:rsidR="00420614">
        <w:rPr>
          <w:rFonts w:ascii="Times New Roman" w:eastAsia="Times New Roman" w:hAnsi="Times New Roman" w:cs="Times New Roman"/>
          <w:b/>
          <w:color w:val="000000"/>
          <w:sz w:val="24"/>
          <w:szCs w:val="24"/>
          <w:lang w:val="en"/>
        </w:rPr>
        <w:t xml:space="preserve">capacity </w:t>
      </w:r>
      <w:r w:rsidRPr="003F3D9F">
        <w:rPr>
          <w:rFonts w:ascii="Times New Roman" w:eastAsia="Times New Roman" w:hAnsi="Times New Roman" w:cs="Times New Roman"/>
          <w:b/>
          <w:color w:val="000000"/>
          <w:sz w:val="24"/>
          <w:szCs w:val="24"/>
          <w:lang w:val="en"/>
        </w:rPr>
        <w:t xml:space="preserve">to receive and give constructive feedback. Our adult mindsets are often unconsciously activated when we feel unsafe, disconnected, or threatened. Our ego can get in the way of much needed shifts in our perspectives. A mindset that is open and receptive is one that acknowledges racial and social inequities and how we each can learn about our implicit biases, cognitive </w:t>
      </w:r>
      <w:r w:rsidR="00420614" w:rsidRPr="003F3D9F">
        <w:rPr>
          <w:rFonts w:ascii="Times New Roman" w:eastAsia="Times New Roman" w:hAnsi="Times New Roman" w:cs="Times New Roman"/>
          <w:b/>
          <w:color w:val="000000"/>
          <w:sz w:val="24"/>
          <w:szCs w:val="24"/>
          <w:lang w:val="en"/>
        </w:rPr>
        <w:t>biases,</w:t>
      </w:r>
      <w:r w:rsidRPr="003F3D9F">
        <w:rPr>
          <w:rFonts w:ascii="Times New Roman" w:eastAsia="Times New Roman" w:hAnsi="Times New Roman" w:cs="Times New Roman"/>
          <w:b/>
          <w:color w:val="000000"/>
          <w:sz w:val="24"/>
          <w:szCs w:val="24"/>
          <w:lang w:val="en"/>
        </w:rPr>
        <w:t xml:space="preserve"> ability to change our </w:t>
      </w:r>
      <w:r w:rsidRPr="003F3D9F">
        <w:rPr>
          <w:rFonts w:ascii="Times New Roman" w:eastAsia="Times New Roman" w:hAnsi="Times New Roman" w:cs="Times New Roman"/>
          <w:b/>
          <w:color w:val="000000"/>
          <w:sz w:val="24"/>
          <w:szCs w:val="24"/>
          <w:lang w:val="en"/>
        </w:rPr>
        <w:lastRenderedPageBreak/>
        <w:t>thoughts, perceptions</w:t>
      </w:r>
      <w:r w:rsidR="00B87DC7">
        <w:rPr>
          <w:rFonts w:ascii="Times New Roman" w:eastAsia="Times New Roman" w:hAnsi="Times New Roman" w:cs="Times New Roman"/>
          <w:b/>
          <w:color w:val="000000"/>
          <w:sz w:val="24"/>
          <w:szCs w:val="24"/>
          <w:lang w:val="en"/>
        </w:rPr>
        <w:t>,</w:t>
      </w:r>
      <w:r w:rsidRPr="003F3D9F">
        <w:rPr>
          <w:rFonts w:ascii="Times New Roman" w:eastAsia="Times New Roman" w:hAnsi="Times New Roman" w:cs="Times New Roman"/>
          <w:b/>
          <w:color w:val="000000"/>
          <w:sz w:val="24"/>
          <w:szCs w:val="24"/>
          <w:lang w:val="en"/>
        </w:rPr>
        <w:t xml:space="preserve"> and </w:t>
      </w:r>
      <w:r w:rsidR="00420614" w:rsidRPr="003F3D9F">
        <w:rPr>
          <w:rFonts w:ascii="Times New Roman" w:eastAsia="Times New Roman" w:hAnsi="Times New Roman" w:cs="Times New Roman"/>
          <w:b/>
          <w:color w:val="000000"/>
          <w:sz w:val="24"/>
          <w:szCs w:val="24"/>
          <w:lang w:val="en"/>
        </w:rPr>
        <w:t>feelings</w:t>
      </w:r>
      <w:r w:rsidR="00420614">
        <w:rPr>
          <w:rFonts w:ascii="Times New Roman" w:eastAsia="Times New Roman" w:hAnsi="Times New Roman" w:cs="Times New Roman"/>
          <w:b/>
          <w:color w:val="000000"/>
          <w:sz w:val="24"/>
          <w:szCs w:val="24"/>
          <w:lang w:val="en"/>
        </w:rPr>
        <w:t xml:space="preserve">.  </w:t>
      </w:r>
      <w:r w:rsidRPr="003F3D9F">
        <w:rPr>
          <w:rFonts w:ascii="Times New Roman" w:eastAsia="Times New Roman" w:hAnsi="Times New Roman" w:cs="Times New Roman"/>
          <w:b/>
          <w:color w:val="000000"/>
          <w:sz w:val="24"/>
          <w:szCs w:val="24"/>
          <w:lang w:val="en"/>
        </w:rPr>
        <w:t xml:space="preserve">Growth Mindset is neuroplasticity. Neuroplasticity is our brain’s ability to change structurally and functionally based upon our </w:t>
      </w:r>
      <w:r w:rsidR="00420614" w:rsidRPr="003F3D9F">
        <w:rPr>
          <w:rFonts w:ascii="Times New Roman" w:eastAsia="Times New Roman" w:hAnsi="Times New Roman" w:cs="Times New Roman"/>
          <w:b/>
          <w:color w:val="000000"/>
          <w:sz w:val="24"/>
          <w:szCs w:val="24"/>
          <w:lang w:val="en"/>
        </w:rPr>
        <w:t>moment-to-moment</w:t>
      </w:r>
      <w:r w:rsidRPr="003F3D9F">
        <w:rPr>
          <w:rFonts w:ascii="Times New Roman" w:eastAsia="Times New Roman" w:hAnsi="Times New Roman" w:cs="Times New Roman"/>
          <w:b/>
          <w:color w:val="000000"/>
          <w:sz w:val="24"/>
          <w:szCs w:val="24"/>
          <w:lang w:val="en"/>
        </w:rPr>
        <w:t xml:space="preserve"> experiences. This is the brain’s ability to adapt and rewire itself so we can</w:t>
      </w:r>
      <w:r w:rsidR="00420614">
        <w:rPr>
          <w:rFonts w:ascii="Times New Roman" w:eastAsia="Times New Roman" w:hAnsi="Times New Roman" w:cs="Times New Roman"/>
          <w:b/>
          <w:color w:val="000000"/>
          <w:sz w:val="24"/>
          <w:szCs w:val="24"/>
          <w:lang w:val="en"/>
        </w:rPr>
        <w:t xml:space="preserve"> not only </w:t>
      </w:r>
      <w:r w:rsidR="00703817">
        <w:rPr>
          <w:rFonts w:ascii="Times New Roman" w:eastAsia="Times New Roman" w:hAnsi="Times New Roman" w:cs="Times New Roman"/>
          <w:b/>
          <w:color w:val="000000"/>
          <w:sz w:val="24"/>
          <w:szCs w:val="24"/>
          <w:lang w:val="en"/>
        </w:rPr>
        <w:t>survive but</w:t>
      </w:r>
      <w:r w:rsidR="00420614">
        <w:rPr>
          <w:rFonts w:ascii="Times New Roman" w:eastAsia="Times New Roman" w:hAnsi="Times New Roman" w:cs="Times New Roman"/>
          <w:b/>
          <w:color w:val="000000"/>
          <w:sz w:val="24"/>
          <w:szCs w:val="24"/>
          <w:lang w:val="en"/>
        </w:rPr>
        <w:t xml:space="preserve"> thrive</w:t>
      </w:r>
      <w:r w:rsidRPr="003F3D9F">
        <w:rPr>
          <w:rFonts w:ascii="Times New Roman" w:eastAsia="Times New Roman" w:hAnsi="Times New Roman" w:cs="Times New Roman"/>
          <w:b/>
          <w:color w:val="000000"/>
          <w:sz w:val="24"/>
          <w:szCs w:val="24"/>
          <w:lang w:val="en"/>
        </w:rPr>
        <w:t xml:space="preserve"> in</w:t>
      </w:r>
      <w:r w:rsidR="00420614">
        <w:rPr>
          <w:rFonts w:ascii="Times New Roman" w:eastAsia="Times New Roman" w:hAnsi="Times New Roman" w:cs="Times New Roman"/>
          <w:b/>
          <w:color w:val="000000"/>
          <w:sz w:val="24"/>
          <w:szCs w:val="24"/>
          <w:lang w:val="en"/>
        </w:rPr>
        <w:t xml:space="preserve"> throughout the challenges in</w:t>
      </w:r>
      <w:r w:rsidRPr="003F3D9F">
        <w:rPr>
          <w:rFonts w:ascii="Times New Roman" w:eastAsia="Times New Roman" w:hAnsi="Times New Roman" w:cs="Times New Roman"/>
          <w:b/>
          <w:color w:val="000000"/>
          <w:sz w:val="24"/>
          <w:szCs w:val="24"/>
          <w:lang w:val="en"/>
        </w:rPr>
        <w:t xml:space="preserve"> life. Our thoughts, feelings, sensations, and behaviors are intimately connected to the functioning of brain and body architecture and the bi-lateral connections between them. The more patterned repetitive experiences we provide our brains and bodies the more neural agility they will develop.   </w:t>
      </w:r>
    </w:p>
    <w:p w14:paraId="0E283629" w14:textId="77777777" w:rsidR="003F3D9F" w:rsidRPr="003F3D9F" w:rsidRDefault="003F3D9F" w:rsidP="003F3D9F">
      <w:pPr>
        <w:shd w:val="clear" w:color="auto" w:fill="FFFFFF"/>
        <w:spacing w:line="256" w:lineRule="auto"/>
        <w:rPr>
          <w:rFonts w:ascii="Times New Roman" w:eastAsia="Times New Roman" w:hAnsi="Times New Roman" w:cs="Times New Roman"/>
          <w:b/>
          <w:sz w:val="24"/>
          <w:szCs w:val="24"/>
          <w:lang w:val="e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3690"/>
        <w:gridCol w:w="4080"/>
      </w:tblGrid>
      <w:tr w:rsidR="003F3D9F" w:rsidRPr="003F3D9F" w14:paraId="64D4D46E" w14:textId="77777777" w:rsidTr="003D3608">
        <w:tc>
          <w:tcPr>
            <w:tcW w:w="1590" w:type="dxa"/>
            <w:shd w:val="clear" w:color="auto" w:fill="auto"/>
            <w:tcMar>
              <w:top w:w="100" w:type="dxa"/>
              <w:left w:w="100" w:type="dxa"/>
              <w:bottom w:w="100" w:type="dxa"/>
              <w:right w:w="100" w:type="dxa"/>
            </w:tcMar>
          </w:tcPr>
          <w:p w14:paraId="37B26AE8"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Grade Level</w:t>
            </w:r>
          </w:p>
        </w:tc>
        <w:tc>
          <w:tcPr>
            <w:tcW w:w="3690" w:type="dxa"/>
            <w:shd w:val="clear" w:color="auto" w:fill="auto"/>
            <w:tcMar>
              <w:top w:w="100" w:type="dxa"/>
              <w:left w:w="100" w:type="dxa"/>
              <w:bottom w:w="100" w:type="dxa"/>
              <w:right w:w="100" w:type="dxa"/>
            </w:tcMar>
          </w:tcPr>
          <w:p w14:paraId="52BC1FF8"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Indicator</w:t>
            </w:r>
          </w:p>
        </w:tc>
        <w:tc>
          <w:tcPr>
            <w:tcW w:w="4080" w:type="dxa"/>
            <w:shd w:val="clear" w:color="auto" w:fill="auto"/>
            <w:tcMar>
              <w:top w:w="100" w:type="dxa"/>
              <w:left w:w="100" w:type="dxa"/>
              <w:bottom w:w="100" w:type="dxa"/>
              <w:right w:w="100" w:type="dxa"/>
            </w:tcMar>
          </w:tcPr>
          <w:p w14:paraId="16235732"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Strategies &amp; Practices</w:t>
            </w:r>
          </w:p>
        </w:tc>
      </w:tr>
      <w:tr w:rsidR="003F3D9F" w:rsidRPr="003F3D9F" w14:paraId="7E78A421" w14:textId="77777777" w:rsidTr="003D3608">
        <w:tc>
          <w:tcPr>
            <w:tcW w:w="1590" w:type="dxa"/>
            <w:shd w:val="clear" w:color="auto" w:fill="auto"/>
            <w:tcMar>
              <w:top w:w="100" w:type="dxa"/>
              <w:left w:w="100" w:type="dxa"/>
              <w:bottom w:w="100" w:type="dxa"/>
              <w:right w:w="100" w:type="dxa"/>
            </w:tcMar>
          </w:tcPr>
          <w:p w14:paraId="53E673CD"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sz w:val="24"/>
                <w:szCs w:val="24"/>
                <w:lang w:val="en"/>
              </w:rPr>
              <w:t>Educator</w:t>
            </w:r>
          </w:p>
        </w:tc>
        <w:tc>
          <w:tcPr>
            <w:tcW w:w="3690" w:type="dxa"/>
            <w:shd w:val="clear" w:color="auto" w:fill="auto"/>
            <w:tcMar>
              <w:top w:w="100" w:type="dxa"/>
              <w:left w:w="100" w:type="dxa"/>
              <w:bottom w:w="100" w:type="dxa"/>
              <w:right w:w="100" w:type="dxa"/>
            </w:tcMar>
          </w:tcPr>
          <w:p w14:paraId="4AF55245" w14:textId="72C6EEB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1. Educators will begin to understand how our brain and body systems change structurally and functionally in </w:t>
            </w:r>
            <w:r w:rsidR="00420614" w:rsidRPr="003F3D9F">
              <w:rPr>
                <w:rFonts w:ascii="Times New Roman" w:eastAsia="Times New Roman" w:hAnsi="Times New Roman" w:cs="Times New Roman"/>
                <w:b/>
                <w:sz w:val="24"/>
                <w:szCs w:val="24"/>
                <w:lang w:val="en"/>
              </w:rPr>
              <w:t>moment-to-moment</w:t>
            </w:r>
            <w:r w:rsidRPr="003F3D9F">
              <w:rPr>
                <w:rFonts w:ascii="Times New Roman" w:eastAsia="Times New Roman" w:hAnsi="Times New Roman" w:cs="Times New Roman"/>
                <w:b/>
                <w:sz w:val="24"/>
                <w:szCs w:val="24"/>
                <w:lang w:val="en"/>
              </w:rPr>
              <w:t xml:space="preserve"> experiences. </w:t>
            </w:r>
          </w:p>
          <w:p w14:paraId="4061EFE4"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083CDAF8" w14:textId="3371ADCA"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2. Educators begin to identify the “gift” of a mistake, perceived failure</w:t>
            </w:r>
            <w:r w:rsidR="00B87DC7">
              <w:rPr>
                <w:rFonts w:ascii="Times New Roman" w:eastAsia="Times New Roman" w:hAnsi="Times New Roman" w:cs="Times New Roman"/>
                <w:b/>
                <w:sz w:val="24"/>
                <w:szCs w:val="24"/>
                <w:lang w:val="en"/>
              </w:rPr>
              <w:t>,</w:t>
            </w:r>
            <w:r w:rsidRPr="003F3D9F">
              <w:rPr>
                <w:rFonts w:ascii="Times New Roman" w:eastAsia="Times New Roman" w:hAnsi="Times New Roman" w:cs="Times New Roman"/>
                <w:b/>
                <w:sz w:val="24"/>
                <w:szCs w:val="24"/>
                <w:lang w:val="en"/>
              </w:rPr>
              <w:t xml:space="preserve"> or negative bias that has lodged itself into thinking and feeling patterns in our bodies and brains. </w:t>
            </w:r>
          </w:p>
          <w:p w14:paraId="21A9071B"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6C825453" w14:textId="6FC7DFBF"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3. Educators will identify thoughts and feelings we awaken to and initiate first thing in the mornings. How do these patterns and hard-wired routines play into past worn out beliefs and perceptions? “The Mind is the Brain in action</w:t>
            </w:r>
            <w:r w:rsidR="00B87DC7">
              <w:rPr>
                <w:rFonts w:ascii="Times New Roman" w:eastAsia="Times New Roman" w:hAnsi="Times New Roman" w:cs="Times New Roman"/>
                <w:b/>
                <w:sz w:val="24"/>
                <w:szCs w:val="24"/>
                <w:lang w:val="en"/>
              </w:rPr>
              <w:t>.</w:t>
            </w:r>
            <w:r w:rsidRPr="003F3D9F">
              <w:rPr>
                <w:rFonts w:ascii="Times New Roman" w:eastAsia="Times New Roman" w:hAnsi="Times New Roman" w:cs="Times New Roman"/>
                <w:b/>
                <w:sz w:val="24"/>
                <w:szCs w:val="24"/>
                <w:lang w:val="en"/>
              </w:rPr>
              <w:t>”</w:t>
            </w:r>
            <w:r w:rsidR="00B87DC7">
              <w:rPr>
                <w:rFonts w:ascii="Times New Roman" w:eastAsia="Times New Roman" w:hAnsi="Times New Roman" w:cs="Times New Roman"/>
                <w:b/>
                <w:sz w:val="24"/>
                <w:szCs w:val="24"/>
                <w:lang w:val="en"/>
              </w:rPr>
              <w:t xml:space="preserve"> </w:t>
            </w:r>
            <w:r w:rsidRPr="003F3D9F">
              <w:rPr>
                <w:rFonts w:ascii="Times New Roman" w:eastAsia="Times New Roman" w:hAnsi="Times New Roman" w:cs="Times New Roman"/>
                <w:b/>
                <w:sz w:val="24"/>
                <w:szCs w:val="24"/>
                <w:lang w:val="en"/>
              </w:rPr>
              <w:t xml:space="preserve">-Dr. Joe </w:t>
            </w:r>
            <w:proofErr w:type="spellStart"/>
            <w:r w:rsidRPr="003F3D9F">
              <w:rPr>
                <w:rFonts w:ascii="Times New Roman" w:eastAsia="Times New Roman" w:hAnsi="Times New Roman" w:cs="Times New Roman"/>
                <w:b/>
                <w:sz w:val="24"/>
                <w:szCs w:val="24"/>
                <w:lang w:val="en"/>
              </w:rPr>
              <w:t>Dispenza</w:t>
            </w:r>
            <w:proofErr w:type="spellEnd"/>
          </w:p>
          <w:p w14:paraId="5EE9D2DC"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4B4B328A" w14:textId="56C8D5C9"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Questions to </w:t>
            </w:r>
            <w:r w:rsidR="005B0B7C" w:rsidRPr="003F3D9F">
              <w:rPr>
                <w:rFonts w:ascii="Times New Roman" w:eastAsia="Times New Roman" w:hAnsi="Times New Roman" w:cs="Times New Roman"/>
                <w:b/>
                <w:sz w:val="24"/>
                <w:szCs w:val="24"/>
                <w:lang w:val="en"/>
              </w:rPr>
              <w:t>Ponder.</w:t>
            </w:r>
          </w:p>
          <w:p w14:paraId="1EDEB233"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60670EBD"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1 Am I able to plan my behavior for the day?</w:t>
            </w:r>
          </w:p>
          <w:p w14:paraId="6CAD5C0C"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51B12E12"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2. What is the greatest expression of myself I can present to the world today? </w:t>
            </w:r>
          </w:p>
          <w:p w14:paraId="1541502B"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05AD3D1E"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3. Who do I want to be when I </w:t>
            </w:r>
            <w:r w:rsidRPr="003F3D9F">
              <w:rPr>
                <w:rFonts w:ascii="Times New Roman" w:eastAsia="Times New Roman" w:hAnsi="Times New Roman" w:cs="Times New Roman"/>
                <w:b/>
                <w:sz w:val="24"/>
                <w:szCs w:val="24"/>
                <w:lang w:val="en"/>
              </w:rPr>
              <w:lastRenderedPageBreak/>
              <w:t xml:space="preserve">open my eyes? </w:t>
            </w:r>
          </w:p>
          <w:p w14:paraId="620E63EA"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148B52CA" w14:textId="6F509EE2"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95% of who we are by the age of 35 is a habit of mind and becomes our state of being. A habit of mind is practiced thoughts and emotions that have been memorized. “Evolve Your </w:t>
            </w:r>
            <w:r w:rsidR="005B0B7C" w:rsidRPr="003F3D9F">
              <w:rPr>
                <w:rFonts w:ascii="Times New Roman" w:eastAsia="Times New Roman" w:hAnsi="Times New Roman" w:cs="Times New Roman"/>
                <w:b/>
                <w:sz w:val="24"/>
                <w:szCs w:val="24"/>
                <w:lang w:val="en"/>
              </w:rPr>
              <w:t>Brain.</w:t>
            </w:r>
            <w:r w:rsidRPr="003F3D9F">
              <w:rPr>
                <w:rFonts w:ascii="Times New Roman" w:eastAsia="Times New Roman" w:hAnsi="Times New Roman" w:cs="Times New Roman"/>
                <w:b/>
                <w:sz w:val="24"/>
                <w:szCs w:val="24"/>
                <w:lang w:val="en"/>
              </w:rPr>
              <w:t xml:space="preserve">” </w:t>
            </w:r>
            <w:r w:rsidR="00B87DC7">
              <w:rPr>
                <w:rFonts w:ascii="Times New Roman" w:eastAsia="Times New Roman" w:hAnsi="Times New Roman" w:cs="Times New Roman"/>
                <w:b/>
                <w:sz w:val="24"/>
                <w:szCs w:val="24"/>
                <w:lang w:val="en"/>
              </w:rPr>
              <w:t>-</w:t>
            </w:r>
            <w:r w:rsidR="00B87DC7" w:rsidRPr="003F3D9F">
              <w:rPr>
                <w:rFonts w:ascii="Times New Roman" w:eastAsia="Times New Roman" w:hAnsi="Times New Roman" w:cs="Times New Roman"/>
                <w:b/>
                <w:sz w:val="24"/>
                <w:szCs w:val="24"/>
                <w:lang w:val="en"/>
              </w:rPr>
              <w:t xml:space="preserve">Dr. Joe </w:t>
            </w:r>
            <w:proofErr w:type="spellStart"/>
            <w:r w:rsidR="00B87DC7" w:rsidRPr="003F3D9F">
              <w:rPr>
                <w:rFonts w:ascii="Times New Roman" w:eastAsia="Times New Roman" w:hAnsi="Times New Roman" w:cs="Times New Roman"/>
                <w:b/>
                <w:sz w:val="24"/>
                <w:szCs w:val="24"/>
                <w:lang w:val="en"/>
              </w:rPr>
              <w:t>Dispenza</w:t>
            </w:r>
            <w:proofErr w:type="spellEnd"/>
            <w:r w:rsidRPr="003F3D9F">
              <w:rPr>
                <w:rFonts w:ascii="Times New Roman" w:eastAsia="Times New Roman" w:hAnsi="Times New Roman" w:cs="Times New Roman"/>
                <w:b/>
                <w:sz w:val="24"/>
                <w:szCs w:val="24"/>
                <w:lang w:val="en"/>
              </w:rPr>
              <w:t xml:space="preserve">  </w:t>
            </w:r>
          </w:p>
          <w:p w14:paraId="3FF3BB97"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04707024" w14:textId="24020BF2"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Every time we have a thought, we create a </w:t>
            </w:r>
            <w:r w:rsidR="005B0B7C">
              <w:rPr>
                <w:rFonts w:ascii="Times New Roman" w:eastAsia="Times New Roman" w:hAnsi="Times New Roman" w:cs="Times New Roman"/>
                <w:b/>
                <w:sz w:val="24"/>
                <w:szCs w:val="24"/>
                <w:lang w:val="en"/>
              </w:rPr>
              <w:t xml:space="preserve">neural </w:t>
            </w:r>
            <w:r w:rsidRPr="003F3D9F">
              <w:rPr>
                <w:rFonts w:ascii="Times New Roman" w:eastAsia="Times New Roman" w:hAnsi="Times New Roman" w:cs="Times New Roman"/>
                <w:b/>
                <w:sz w:val="24"/>
                <w:szCs w:val="24"/>
                <w:lang w:val="en"/>
              </w:rPr>
              <w:t xml:space="preserve">chemical </w:t>
            </w:r>
            <w:r w:rsidR="00555A4C">
              <w:rPr>
                <w:rFonts w:ascii="Times New Roman" w:eastAsia="Times New Roman" w:hAnsi="Times New Roman" w:cs="Times New Roman"/>
                <w:b/>
                <w:sz w:val="24"/>
                <w:szCs w:val="24"/>
                <w:lang w:val="en"/>
              </w:rPr>
              <w:t>that aligns to our thoughts</w:t>
            </w:r>
            <w:r w:rsidRPr="003F3D9F">
              <w:rPr>
                <w:rFonts w:ascii="Times New Roman" w:eastAsia="Times New Roman" w:hAnsi="Times New Roman" w:cs="Times New Roman"/>
                <w:b/>
                <w:sz w:val="24"/>
                <w:szCs w:val="24"/>
                <w:lang w:val="en"/>
              </w:rPr>
              <w:t>. “You think the way you feel and then you feel the way you think, and then you repeat this for days, weeks</w:t>
            </w:r>
            <w:r w:rsidR="00555A4C">
              <w:rPr>
                <w:rFonts w:ascii="Times New Roman" w:eastAsia="Times New Roman" w:hAnsi="Times New Roman" w:cs="Times New Roman"/>
                <w:b/>
                <w:sz w:val="24"/>
                <w:szCs w:val="24"/>
                <w:lang w:val="en"/>
              </w:rPr>
              <w:t>,</w:t>
            </w:r>
            <w:r w:rsidRPr="003F3D9F">
              <w:rPr>
                <w:rFonts w:ascii="Times New Roman" w:eastAsia="Times New Roman" w:hAnsi="Times New Roman" w:cs="Times New Roman"/>
                <w:b/>
                <w:sz w:val="24"/>
                <w:szCs w:val="24"/>
                <w:lang w:val="en"/>
              </w:rPr>
              <w:t xml:space="preserve"> months</w:t>
            </w:r>
            <w:r w:rsidR="00555A4C">
              <w:rPr>
                <w:rFonts w:ascii="Times New Roman" w:eastAsia="Times New Roman" w:hAnsi="Times New Roman" w:cs="Times New Roman"/>
                <w:b/>
                <w:sz w:val="24"/>
                <w:szCs w:val="24"/>
                <w:lang w:val="en"/>
              </w:rPr>
              <w:t>,</w:t>
            </w:r>
            <w:r w:rsidRPr="003F3D9F">
              <w:rPr>
                <w:rFonts w:ascii="Times New Roman" w:eastAsia="Times New Roman" w:hAnsi="Times New Roman" w:cs="Times New Roman"/>
                <w:b/>
                <w:sz w:val="24"/>
                <w:szCs w:val="24"/>
                <w:lang w:val="en"/>
              </w:rPr>
              <w:t xml:space="preserve"> and years.</w:t>
            </w:r>
            <w:r w:rsidR="00B87DC7">
              <w:rPr>
                <w:rFonts w:ascii="Times New Roman" w:eastAsia="Times New Roman" w:hAnsi="Times New Roman" w:cs="Times New Roman"/>
                <w:b/>
                <w:sz w:val="24"/>
                <w:szCs w:val="24"/>
                <w:lang w:val="en"/>
              </w:rPr>
              <w:t>”</w:t>
            </w:r>
            <w:r w:rsidRPr="003F3D9F">
              <w:rPr>
                <w:rFonts w:ascii="Times New Roman" w:eastAsia="Times New Roman" w:hAnsi="Times New Roman" w:cs="Times New Roman"/>
                <w:b/>
                <w:sz w:val="24"/>
                <w:szCs w:val="24"/>
                <w:lang w:val="en"/>
              </w:rPr>
              <w:t xml:space="preserve"> </w:t>
            </w:r>
          </w:p>
          <w:p w14:paraId="688AD836"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3195863B"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4. Educators will identify how they are caring for the minds. </w:t>
            </w:r>
          </w:p>
          <w:p w14:paraId="504B4D84"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73E990C0"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626300BF"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What type of thoughts am I planting? </w:t>
            </w:r>
          </w:p>
          <w:p w14:paraId="0B2087EA"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0E029FFC" w14:textId="7D90FC61" w:rsidR="003F3D9F" w:rsidRPr="00B87DC7" w:rsidRDefault="003F3D9F" w:rsidP="003F3D9F">
            <w:pPr>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Did You Ever Grow Anything in the Garden of Your Mind?</w:t>
            </w:r>
          </w:p>
          <w:p w14:paraId="15C0518E" w14:textId="68215674" w:rsidR="003F3D9F" w:rsidRPr="00555A4C" w:rsidRDefault="003F3D9F" w:rsidP="003F3D9F">
            <w:pPr>
              <w:rPr>
                <w:rFonts w:ascii="Times New Roman" w:eastAsia="Calibri" w:hAnsi="Times New Roman" w:cs="Times New Roman"/>
                <w:b/>
                <w:bCs/>
                <w:sz w:val="24"/>
                <w:szCs w:val="24"/>
              </w:rPr>
            </w:pPr>
            <w:r w:rsidRPr="003F3D9F">
              <w:rPr>
                <w:rFonts w:ascii="Calibri" w:eastAsia="Calibri" w:hAnsi="Calibri" w:cs="Times New Roman"/>
                <w:b/>
                <w:bCs/>
                <w:sz w:val="24"/>
                <w:szCs w:val="24"/>
              </w:rPr>
              <w:t>1</w:t>
            </w:r>
            <w:r w:rsidRPr="00555A4C">
              <w:rPr>
                <w:rFonts w:ascii="Times New Roman" w:eastAsia="Calibri" w:hAnsi="Times New Roman" w:cs="Times New Roman"/>
                <w:b/>
                <w:bCs/>
                <w:sz w:val="24"/>
                <w:szCs w:val="24"/>
              </w:rPr>
              <w:t xml:space="preserve">. How are our brains </w:t>
            </w:r>
            <w:r w:rsidR="00420614" w:rsidRPr="00555A4C">
              <w:rPr>
                <w:rFonts w:ascii="Times New Roman" w:eastAsia="Calibri" w:hAnsi="Times New Roman" w:cs="Times New Roman"/>
                <w:b/>
                <w:bCs/>
                <w:sz w:val="24"/>
                <w:szCs w:val="24"/>
              </w:rPr>
              <w:t>like</w:t>
            </w:r>
            <w:r w:rsidRPr="00555A4C">
              <w:rPr>
                <w:rFonts w:ascii="Times New Roman" w:eastAsia="Calibri" w:hAnsi="Times New Roman" w:cs="Times New Roman"/>
                <w:b/>
                <w:bCs/>
                <w:sz w:val="24"/>
                <w:szCs w:val="24"/>
              </w:rPr>
              <w:t xml:space="preserve"> gardens?</w:t>
            </w:r>
          </w:p>
          <w:p w14:paraId="7F706B40" w14:textId="312AECCB" w:rsidR="003F3D9F" w:rsidRPr="00555A4C" w:rsidRDefault="003F3D9F" w:rsidP="003F3D9F">
            <w:pPr>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2. What do plants need to grow?</w:t>
            </w:r>
            <w:r w:rsidR="00B87DC7">
              <w:rPr>
                <w:rFonts w:ascii="Times New Roman" w:eastAsia="Calibri" w:hAnsi="Times New Roman" w:cs="Times New Roman"/>
                <w:b/>
                <w:bCs/>
                <w:sz w:val="24"/>
                <w:szCs w:val="24"/>
              </w:rPr>
              <w:t xml:space="preserve"> </w:t>
            </w:r>
            <w:r w:rsidRPr="00555A4C">
              <w:rPr>
                <w:rFonts w:ascii="Times New Roman" w:eastAsia="Calibri" w:hAnsi="Times New Roman" w:cs="Times New Roman"/>
                <w:b/>
                <w:bCs/>
                <w:sz w:val="24"/>
                <w:szCs w:val="24"/>
              </w:rPr>
              <w:t>What do brains need to grow?</w:t>
            </w:r>
          </w:p>
          <w:p w14:paraId="2EA4419D" w14:textId="1E8FCF46" w:rsidR="003F3D9F" w:rsidRPr="00555A4C" w:rsidRDefault="003F3D9F" w:rsidP="003F3D9F">
            <w:pPr>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3. What do you think thought seeds might mean?</w:t>
            </w:r>
            <w:r w:rsidR="00B87DC7">
              <w:rPr>
                <w:rFonts w:ascii="Times New Roman" w:eastAsia="Calibri" w:hAnsi="Times New Roman" w:cs="Times New Roman"/>
                <w:b/>
                <w:bCs/>
                <w:sz w:val="24"/>
                <w:szCs w:val="24"/>
              </w:rPr>
              <w:t xml:space="preserve"> </w:t>
            </w:r>
            <w:r w:rsidRPr="00555A4C">
              <w:rPr>
                <w:rFonts w:ascii="Times New Roman" w:eastAsia="Calibri" w:hAnsi="Times New Roman" w:cs="Times New Roman"/>
                <w:b/>
                <w:bCs/>
                <w:sz w:val="24"/>
                <w:szCs w:val="24"/>
              </w:rPr>
              <w:t xml:space="preserve">What are feeling seeds? </w:t>
            </w:r>
          </w:p>
          <w:p w14:paraId="6E75E4EC" w14:textId="2B34B04C" w:rsidR="003F3D9F" w:rsidRPr="00555A4C" w:rsidRDefault="003F3D9F" w:rsidP="003F3D9F">
            <w:pPr>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 xml:space="preserve">4. What would you need to think </w:t>
            </w:r>
            <w:r w:rsidR="00B87DC7" w:rsidRPr="00555A4C">
              <w:rPr>
                <w:rFonts w:ascii="Times New Roman" w:eastAsia="Calibri" w:hAnsi="Times New Roman" w:cs="Times New Roman"/>
                <w:b/>
                <w:bCs/>
                <w:sz w:val="24"/>
                <w:szCs w:val="24"/>
              </w:rPr>
              <w:t>about</w:t>
            </w:r>
            <w:r w:rsidR="00B87DC7">
              <w:rPr>
                <w:rFonts w:ascii="Times New Roman" w:eastAsia="Calibri" w:hAnsi="Times New Roman" w:cs="Times New Roman"/>
                <w:b/>
                <w:bCs/>
                <w:sz w:val="24"/>
                <w:szCs w:val="24"/>
              </w:rPr>
              <w:t xml:space="preserve"> </w:t>
            </w:r>
            <w:r w:rsidRPr="00555A4C">
              <w:rPr>
                <w:rFonts w:ascii="Times New Roman" w:eastAsia="Calibri" w:hAnsi="Times New Roman" w:cs="Times New Roman"/>
                <w:b/>
                <w:bCs/>
                <w:sz w:val="24"/>
                <w:szCs w:val="24"/>
              </w:rPr>
              <w:t xml:space="preserve">and have as you plant your garden? </w:t>
            </w:r>
          </w:p>
          <w:p w14:paraId="3BDC171D" w14:textId="7F2D3AD4" w:rsidR="003F3D9F" w:rsidRPr="00555A4C" w:rsidRDefault="00B87DC7" w:rsidP="003F3D9F">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5. </w:t>
            </w:r>
            <w:r w:rsidR="003F3D9F" w:rsidRPr="00555A4C">
              <w:rPr>
                <w:rFonts w:ascii="Times New Roman" w:eastAsia="Calibri" w:hAnsi="Times New Roman" w:cs="Times New Roman"/>
                <w:b/>
                <w:bCs/>
                <w:sz w:val="24"/>
                <w:szCs w:val="24"/>
              </w:rPr>
              <w:t xml:space="preserve">What would you need as you think about healthy brains and bodies? </w:t>
            </w:r>
          </w:p>
          <w:p w14:paraId="056F843D" w14:textId="77777777" w:rsidR="003F3D9F" w:rsidRPr="00555A4C" w:rsidRDefault="003F3D9F" w:rsidP="003F3D9F">
            <w:pPr>
              <w:rPr>
                <w:rFonts w:ascii="Times New Roman" w:eastAsia="Calibri" w:hAnsi="Times New Roman" w:cs="Times New Roman"/>
                <w:b/>
                <w:bCs/>
                <w:sz w:val="24"/>
                <w:szCs w:val="24"/>
              </w:rPr>
            </w:pPr>
          </w:p>
          <w:p w14:paraId="2230BD54" w14:textId="77777777" w:rsidR="003F3D9F" w:rsidRPr="00555A4C" w:rsidRDefault="003F3D9F" w:rsidP="003F3D9F">
            <w:pPr>
              <w:numPr>
                <w:ilvl w:val="0"/>
                <w:numId w:val="8"/>
              </w:numPr>
              <w:spacing w:after="0" w:line="240" w:lineRule="auto"/>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 xml:space="preserve">Let’s plant a garden in our classroom and in our brains and watch it grow! </w:t>
            </w:r>
          </w:p>
          <w:p w14:paraId="42DBF697" w14:textId="77777777" w:rsidR="003F3D9F" w:rsidRPr="00555A4C" w:rsidRDefault="003F3D9F" w:rsidP="003F3D9F">
            <w:pPr>
              <w:numPr>
                <w:ilvl w:val="0"/>
                <w:numId w:val="8"/>
              </w:numPr>
              <w:spacing w:after="0" w:line="240" w:lineRule="auto"/>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 xml:space="preserve">Our gardens need water, sunlight, and good soil. They may need shade and a protective fence?  </w:t>
            </w:r>
          </w:p>
          <w:p w14:paraId="0B8FC5BE" w14:textId="77777777" w:rsidR="003F3D9F" w:rsidRPr="00555A4C" w:rsidRDefault="003F3D9F" w:rsidP="003F3D9F">
            <w:pPr>
              <w:numPr>
                <w:ilvl w:val="0"/>
                <w:numId w:val="8"/>
              </w:numPr>
              <w:spacing w:after="0" w:line="240" w:lineRule="auto"/>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Keeping a journal, which is a touch point keep track and share some of the following provocations…</w:t>
            </w:r>
          </w:p>
          <w:p w14:paraId="25A1B70F" w14:textId="77777777" w:rsidR="003F3D9F" w:rsidRPr="00555A4C" w:rsidRDefault="003F3D9F" w:rsidP="003F3D9F">
            <w:pPr>
              <w:numPr>
                <w:ilvl w:val="0"/>
                <w:numId w:val="8"/>
              </w:numPr>
              <w:spacing w:after="0" w:line="240" w:lineRule="auto"/>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Who watered you this week?</w:t>
            </w:r>
          </w:p>
          <w:p w14:paraId="47F8744B" w14:textId="77777777" w:rsidR="003F3D9F" w:rsidRPr="00555A4C" w:rsidRDefault="003F3D9F" w:rsidP="003F3D9F">
            <w:pPr>
              <w:numPr>
                <w:ilvl w:val="0"/>
                <w:numId w:val="8"/>
              </w:numPr>
              <w:spacing w:after="0" w:line="240" w:lineRule="auto"/>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Who is your sunlight? Who can see the best and brightest in you when you or others cannot?</w:t>
            </w:r>
          </w:p>
          <w:p w14:paraId="219243C7" w14:textId="77777777" w:rsidR="003F3D9F" w:rsidRPr="00555A4C" w:rsidRDefault="003F3D9F" w:rsidP="003F3D9F">
            <w:pPr>
              <w:numPr>
                <w:ilvl w:val="0"/>
                <w:numId w:val="8"/>
              </w:numPr>
              <w:spacing w:after="0" w:line="240" w:lineRule="auto"/>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 xml:space="preserve">What places help you to feel safe? What people? </w:t>
            </w:r>
          </w:p>
          <w:p w14:paraId="033EFDAB" w14:textId="77777777" w:rsidR="003F3D9F" w:rsidRPr="00555A4C" w:rsidRDefault="003F3D9F" w:rsidP="003F3D9F">
            <w:pPr>
              <w:numPr>
                <w:ilvl w:val="0"/>
                <w:numId w:val="8"/>
              </w:numPr>
              <w:spacing w:after="0" w:line="240" w:lineRule="auto"/>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 xml:space="preserve">What sounds? What types of rooms or outdoor areas?  </w:t>
            </w:r>
          </w:p>
          <w:p w14:paraId="22962A77" w14:textId="77777777" w:rsidR="003F3D9F" w:rsidRPr="00555A4C" w:rsidRDefault="003F3D9F" w:rsidP="003F3D9F">
            <w:pPr>
              <w:numPr>
                <w:ilvl w:val="0"/>
                <w:numId w:val="8"/>
              </w:numPr>
              <w:spacing w:after="0" w:line="240" w:lineRule="auto"/>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 xml:space="preserve">Who protects you? What do you do to self-protect? </w:t>
            </w:r>
          </w:p>
          <w:p w14:paraId="75E7EA8D" w14:textId="77777777" w:rsidR="003F3D9F" w:rsidRPr="003F3D9F" w:rsidRDefault="003F3D9F" w:rsidP="003F3D9F">
            <w:pPr>
              <w:spacing w:after="0" w:line="240" w:lineRule="auto"/>
              <w:rPr>
                <w:rFonts w:ascii="Calibri" w:eastAsia="Calibri" w:hAnsi="Calibri" w:cs="Times New Roman"/>
                <w:b/>
                <w:bCs/>
                <w:sz w:val="24"/>
                <w:szCs w:val="24"/>
              </w:rPr>
            </w:pPr>
          </w:p>
          <w:p w14:paraId="5D1E1377" w14:textId="1F5C14F3" w:rsidR="003F3D9F" w:rsidRPr="00555A4C" w:rsidRDefault="003F3D9F" w:rsidP="003F3D9F">
            <w:pPr>
              <w:spacing w:after="0" w:line="240" w:lineRule="auto"/>
              <w:rPr>
                <w:rFonts w:ascii="Times New Roman" w:eastAsia="Calibri" w:hAnsi="Times New Roman" w:cs="Times New Roman"/>
                <w:b/>
                <w:bCs/>
                <w:sz w:val="24"/>
                <w:szCs w:val="24"/>
              </w:rPr>
            </w:pPr>
            <w:r w:rsidRPr="00B87DC7">
              <w:rPr>
                <w:rFonts w:ascii="Times New Roman" w:eastAsia="Calibri" w:hAnsi="Times New Roman" w:cs="Times New Roman"/>
                <w:b/>
                <w:bCs/>
                <w:sz w:val="24"/>
                <w:szCs w:val="24"/>
              </w:rPr>
              <w:t>5. The</w:t>
            </w:r>
            <w:r w:rsidRPr="00555A4C">
              <w:rPr>
                <w:rFonts w:ascii="Times New Roman" w:eastAsia="Calibri" w:hAnsi="Times New Roman" w:cs="Times New Roman"/>
                <w:b/>
                <w:bCs/>
                <w:sz w:val="24"/>
                <w:szCs w:val="24"/>
              </w:rPr>
              <w:t xml:space="preserve"> Hero’s Journey</w:t>
            </w:r>
            <w:r w:rsidR="00B87DC7">
              <w:rPr>
                <w:rFonts w:ascii="Times New Roman" w:eastAsia="Calibri" w:hAnsi="Times New Roman" w:cs="Times New Roman"/>
                <w:b/>
                <w:bCs/>
                <w:sz w:val="24"/>
                <w:szCs w:val="24"/>
              </w:rPr>
              <w:t>:</w:t>
            </w:r>
          </w:p>
          <w:p w14:paraId="65DD99F7" w14:textId="2A9C70BE" w:rsidR="003F3D9F" w:rsidRPr="00555A4C" w:rsidRDefault="003F3D9F" w:rsidP="003F3D9F">
            <w:pPr>
              <w:spacing w:after="0" w:line="240" w:lineRule="auto"/>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Educators will identify the stages of the Hero’s Journey in their own lives as they continue to move through the challenges, obstacles</w:t>
            </w:r>
            <w:r w:rsidR="00B87DC7">
              <w:rPr>
                <w:rFonts w:ascii="Times New Roman" w:eastAsia="Calibri" w:hAnsi="Times New Roman" w:cs="Times New Roman"/>
                <w:b/>
                <w:bCs/>
                <w:sz w:val="24"/>
                <w:szCs w:val="24"/>
              </w:rPr>
              <w:t>,</w:t>
            </w:r>
            <w:r w:rsidRPr="00555A4C">
              <w:rPr>
                <w:rFonts w:ascii="Times New Roman" w:eastAsia="Calibri" w:hAnsi="Times New Roman" w:cs="Times New Roman"/>
                <w:b/>
                <w:bCs/>
                <w:sz w:val="24"/>
                <w:szCs w:val="24"/>
              </w:rPr>
              <w:t xml:space="preserve"> and opportunities that unfold with the teaching and learning processes. </w:t>
            </w:r>
          </w:p>
          <w:p w14:paraId="01687B7D" w14:textId="77777777" w:rsidR="003F3D9F" w:rsidRPr="00555A4C" w:rsidRDefault="003F3D9F" w:rsidP="003F3D9F">
            <w:pPr>
              <w:spacing w:after="0" w:line="240" w:lineRule="auto"/>
              <w:rPr>
                <w:rFonts w:ascii="Times New Roman" w:eastAsia="Calibri" w:hAnsi="Times New Roman" w:cs="Times New Roman"/>
                <w:b/>
                <w:bCs/>
                <w:sz w:val="24"/>
                <w:szCs w:val="24"/>
              </w:rPr>
            </w:pPr>
          </w:p>
          <w:p w14:paraId="20562D53" w14:textId="77777777" w:rsidR="003F3D9F" w:rsidRPr="00555A4C" w:rsidRDefault="003F3D9F" w:rsidP="003F3D9F">
            <w:pPr>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Joseph Campbell's The Hero's Journey is relevant in all moments! Each one of us have entered this journey several times in our lives. I have added a very schematic description of how our brains and bodies respond to each stage and hour!</w:t>
            </w:r>
          </w:p>
          <w:p w14:paraId="4588DC15" w14:textId="59D21335" w:rsidR="003F3D9F" w:rsidRPr="00555A4C" w:rsidRDefault="003F3D9F" w:rsidP="003F3D9F">
            <w:pPr>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lastRenderedPageBreak/>
              <w:t>Questions to Ponder for Educator Brain and Body State</w:t>
            </w:r>
            <w:r w:rsidR="00B87DC7">
              <w:rPr>
                <w:rFonts w:ascii="Times New Roman" w:eastAsia="Calibri" w:hAnsi="Times New Roman" w:cs="Times New Roman"/>
                <w:b/>
                <w:bCs/>
                <w:sz w:val="24"/>
                <w:szCs w:val="24"/>
              </w:rPr>
              <w:t xml:space="preserve"> </w:t>
            </w:r>
            <w:r w:rsidR="00B87DC7" w:rsidRPr="00B87DC7">
              <w:rPr>
                <w:rFonts w:ascii="Times New Roman" w:eastAsia="Calibri" w:hAnsi="Times New Roman" w:cs="Times New Roman"/>
                <w:b/>
                <w:bCs/>
                <w:sz w:val="24"/>
                <w:szCs w:val="24"/>
              </w:rPr>
              <w:sym w:font="Wingdings" w:char="F0E0"/>
            </w:r>
            <w:r w:rsidR="00B87DC7">
              <w:rPr>
                <w:rFonts w:ascii="Times New Roman" w:eastAsia="Calibri" w:hAnsi="Times New Roman" w:cs="Times New Roman"/>
                <w:b/>
                <w:bCs/>
                <w:sz w:val="24"/>
                <w:szCs w:val="24"/>
              </w:rPr>
              <w:t xml:space="preserve"> </w:t>
            </w:r>
            <w:r w:rsidRPr="00555A4C">
              <w:rPr>
                <w:rFonts w:ascii="Times New Roman" w:eastAsia="Calibri" w:hAnsi="Times New Roman" w:cs="Times New Roman"/>
                <w:b/>
                <w:bCs/>
                <w:sz w:val="24"/>
                <w:szCs w:val="24"/>
              </w:rPr>
              <w:t xml:space="preserve">A New Lens </w:t>
            </w:r>
            <w:proofErr w:type="gramStart"/>
            <w:r w:rsidRPr="00555A4C">
              <w:rPr>
                <w:rFonts w:ascii="Times New Roman" w:eastAsia="Calibri" w:hAnsi="Times New Roman" w:cs="Times New Roman"/>
                <w:b/>
                <w:bCs/>
                <w:sz w:val="24"/>
                <w:szCs w:val="24"/>
              </w:rPr>
              <w:t>For</w:t>
            </w:r>
            <w:proofErr w:type="gramEnd"/>
            <w:r w:rsidRPr="00555A4C">
              <w:rPr>
                <w:rFonts w:ascii="Times New Roman" w:eastAsia="Calibri" w:hAnsi="Times New Roman" w:cs="Times New Roman"/>
                <w:b/>
                <w:bCs/>
                <w:sz w:val="24"/>
                <w:szCs w:val="24"/>
              </w:rPr>
              <w:t xml:space="preserve"> Discipline!</w:t>
            </w:r>
          </w:p>
          <w:p w14:paraId="2E6FEEF4" w14:textId="709223D8" w:rsidR="003F3D9F" w:rsidRPr="00555A4C" w:rsidRDefault="003F3D9F" w:rsidP="003F3D9F">
            <w:pPr>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 xml:space="preserve">How can we share our </w:t>
            </w:r>
            <w:r w:rsidR="00B87DC7" w:rsidRPr="00555A4C">
              <w:rPr>
                <w:rFonts w:ascii="Times New Roman" w:eastAsia="Calibri" w:hAnsi="Times New Roman" w:cs="Times New Roman"/>
                <w:b/>
                <w:bCs/>
                <w:sz w:val="24"/>
                <w:szCs w:val="24"/>
              </w:rPr>
              <w:t>journ</w:t>
            </w:r>
            <w:r w:rsidR="00B87DC7">
              <w:rPr>
                <w:rFonts w:ascii="Times New Roman" w:eastAsia="Calibri" w:hAnsi="Times New Roman" w:cs="Times New Roman"/>
                <w:b/>
                <w:bCs/>
                <w:sz w:val="24"/>
                <w:szCs w:val="24"/>
              </w:rPr>
              <w:t>ey</w:t>
            </w:r>
            <w:r w:rsidR="00B87DC7" w:rsidRPr="00555A4C">
              <w:rPr>
                <w:rFonts w:ascii="Times New Roman" w:eastAsia="Calibri" w:hAnsi="Times New Roman" w:cs="Times New Roman"/>
                <w:b/>
                <w:bCs/>
                <w:sz w:val="24"/>
                <w:szCs w:val="24"/>
              </w:rPr>
              <w:t>s</w:t>
            </w:r>
            <w:r w:rsidRPr="00555A4C">
              <w:rPr>
                <w:rFonts w:ascii="Times New Roman" w:eastAsia="Calibri" w:hAnsi="Times New Roman" w:cs="Times New Roman"/>
                <w:b/>
                <w:bCs/>
                <w:sz w:val="24"/>
                <w:szCs w:val="24"/>
              </w:rPr>
              <w:t xml:space="preserve"> with each other to create and strengthen relationships in our buildings and districts?</w:t>
            </w:r>
          </w:p>
          <w:p w14:paraId="172ED638" w14:textId="77777777" w:rsidR="003F3D9F" w:rsidRPr="00555A4C" w:rsidRDefault="003F3D9F" w:rsidP="003F3D9F">
            <w:pPr>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How can we integrate the Hero’s Journey into our discipline practices?</w:t>
            </w:r>
          </w:p>
          <w:p w14:paraId="7ADCD212" w14:textId="77777777" w:rsidR="003F3D9F" w:rsidRPr="00555A4C" w:rsidRDefault="003F3D9F" w:rsidP="003F3D9F">
            <w:pPr>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How would restorative circles change if they were story focused? (Our brains respond to patterns, analogies, and predictable experiences. We make sense of our experiences, perceptions, and worlds through stories.)</w:t>
            </w:r>
          </w:p>
          <w:p w14:paraId="0473F16E" w14:textId="77777777" w:rsidR="003F3D9F" w:rsidRPr="00555A4C" w:rsidRDefault="003F3D9F" w:rsidP="003F3D9F">
            <w:pPr>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How can we share the section and hour of “assistance” in the interpersonal in-between space?</w:t>
            </w:r>
          </w:p>
          <w:p w14:paraId="6F01CA39" w14:textId="77777777" w:rsidR="003F3D9F" w:rsidRPr="00555A4C" w:rsidRDefault="003F3D9F" w:rsidP="003F3D9F">
            <w:pPr>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Are we able to tap into the love languages of our students and one another in this interpersonal in-between space?</w:t>
            </w:r>
          </w:p>
          <w:p w14:paraId="32B7CE91" w14:textId="77777777" w:rsidR="003F3D9F" w:rsidRPr="00555A4C" w:rsidRDefault="003F3D9F" w:rsidP="003F3D9F">
            <w:pPr>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How can we model the Hero’s Journey for our students through adult restorative circles sharing our hours of adventure, crisis, and resolution?</w:t>
            </w:r>
          </w:p>
          <w:p w14:paraId="507C4CD8" w14:textId="31760EA1" w:rsidR="003F3D9F" w:rsidRPr="00555A4C" w:rsidRDefault="003F3D9F" w:rsidP="003F3D9F">
            <w:pPr>
              <w:rPr>
                <w:rFonts w:ascii="Times New Roman" w:eastAsia="Calibri" w:hAnsi="Times New Roman" w:cs="Times New Roman"/>
                <w:b/>
                <w:bCs/>
                <w:sz w:val="24"/>
                <w:szCs w:val="24"/>
              </w:rPr>
            </w:pPr>
            <w:r w:rsidRPr="00555A4C">
              <w:rPr>
                <w:rFonts w:ascii="Times New Roman" w:eastAsia="Calibri" w:hAnsi="Times New Roman" w:cs="Times New Roman"/>
                <w:b/>
                <w:bCs/>
                <w:sz w:val="24"/>
                <w:szCs w:val="24"/>
              </w:rPr>
              <w:t>Can we begin to share the science beneath our behaviors, so we are intentionally discussing our neuroanatomy and not pathologizing anxiety, depression, emotional disturbances</w:t>
            </w:r>
            <w:r w:rsidR="00B87DC7">
              <w:rPr>
                <w:rFonts w:ascii="Times New Roman" w:eastAsia="Calibri" w:hAnsi="Times New Roman" w:cs="Times New Roman"/>
                <w:b/>
                <w:bCs/>
                <w:sz w:val="24"/>
                <w:szCs w:val="24"/>
              </w:rPr>
              <w:t>,</w:t>
            </w:r>
            <w:r w:rsidRPr="00555A4C">
              <w:rPr>
                <w:rFonts w:ascii="Times New Roman" w:eastAsia="Calibri" w:hAnsi="Times New Roman" w:cs="Times New Roman"/>
                <w:b/>
                <w:bCs/>
                <w:sz w:val="24"/>
                <w:szCs w:val="24"/>
              </w:rPr>
              <w:t xml:space="preserve"> or behavior disorders? </w:t>
            </w:r>
          </w:p>
          <w:p w14:paraId="4B9CCED6" w14:textId="77777777" w:rsidR="003F3D9F" w:rsidRPr="00555A4C" w:rsidRDefault="003F3D9F" w:rsidP="003F3D9F">
            <w:pPr>
              <w:rPr>
                <w:rFonts w:ascii="Times New Roman" w:eastAsia="Calibri" w:hAnsi="Times New Roman" w:cs="Times New Roman"/>
                <w:b/>
                <w:bCs/>
                <w:sz w:val="24"/>
                <w:szCs w:val="24"/>
              </w:rPr>
            </w:pPr>
          </w:p>
          <w:p w14:paraId="59B7D5D0" w14:textId="77777777" w:rsidR="003F3D9F" w:rsidRPr="00555A4C" w:rsidRDefault="003F3D9F" w:rsidP="003F3D9F">
            <w:pPr>
              <w:widowControl w:val="0"/>
              <w:spacing w:after="0" w:line="240" w:lineRule="auto"/>
              <w:rPr>
                <w:rFonts w:ascii="Times New Roman" w:eastAsia="Times New Roman" w:hAnsi="Times New Roman" w:cs="Times New Roman"/>
                <w:b/>
                <w:bCs/>
                <w:sz w:val="24"/>
                <w:szCs w:val="24"/>
                <w:lang w:val="en"/>
              </w:rPr>
            </w:pPr>
          </w:p>
          <w:p w14:paraId="7C925FE1"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tc>
        <w:tc>
          <w:tcPr>
            <w:tcW w:w="4080" w:type="dxa"/>
            <w:shd w:val="clear" w:color="auto" w:fill="auto"/>
            <w:tcMar>
              <w:top w:w="100" w:type="dxa"/>
              <w:left w:w="100" w:type="dxa"/>
              <w:bottom w:w="100" w:type="dxa"/>
              <w:right w:w="100" w:type="dxa"/>
            </w:tcMar>
          </w:tcPr>
          <w:p w14:paraId="16753A58" w14:textId="72A12201"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lastRenderedPageBreak/>
              <w:t xml:space="preserve">1. For one to two weeks, choose a habit of thought and journal the reoccurring thoughts that tend to follow this experience. During this time, question </w:t>
            </w:r>
            <w:r w:rsidR="00420614" w:rsidRPr="003F3D9F">
              <w:rPr>
                <w:rFonts w:ascii="Times New Roman" w:eastAsia="Times New Roman" w:hAnsi="Times New Roman" w:cs="Times New Roman"/>
                <w:b/>
                <w:sz w:val="24"/>
                <w:szCs w:val="24"/>
                <w:lang w:val="en"/>
              </w:rPr>
              <w:t xml:space="preserve">those </w:t>
            </w:r>
            <w:r w:rsidR="00420614">
              <w:rPr>
                <w:rFonts w:ascii="Times New Roman" w:eastAsia="Times New Roman" w:hAnsi="Times New Roman" w:cs="Times New Roman"/>
                <w:b/>
                <w:sz w:val="24"/>
                <w:szCs w:val="24"/>
                <w:lang w:val="en"/>
              </w:rPr>
              <w:t xml:space="preserve">repetitive </w:t>
            </w:r>
            <w:r w:rsidRPr="003F3D9F">
              <w:rPr>
                <w:rFonts w:ascii="Times New Roman" w:eastAsia="Times New Roman" w:hAnsi="Times New Roman" w:cs="Times New Roman"/>
                <w:b/>
                <w:sz w:val="24"/>
                <w:szCs w:val="24"/>
                <w:lang w:val="en"/>
              </w:rPr>
              <w:t xml:space="preserve">thoughts as science shares that we tend to think that every thought is true. </w:t>
            </w:r>
          </w:p>
          <w:p w14:paraId="2A4C0255" w14:textId="6BE0C3C5"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Through this week of journaling and becoming aware of </w:t>
            </w:r>
            <w:r w:rsidR="00420614">
              <w:rPr>
                <w:rFonts w:ascii="Times New Roman" w:eastAsia="Times New Roman" w:hAnsi="Times New Roman" w:cs="Times New Roman"/>
                <w:b/>
                <w:sz w:val="24"/>
                <w:szCs w:val="24"/>
                <w:lang w:val="en"/>
              </w:rPr>
              <w:t xml:space="preserve">our </w:t>
            </w:r>
            <w:r w:rsidR="00420614" w:rsidRPr="003F3D9F">
              <w:rPr>
                <w:rFonts w:ascii="Times New Roman" w:eastAsia="Times New Roman" w:hAnsi="Times New Roman" w:cs="Times New Roman"/>
                <w:b/>
                <w:sz w:val="24"/>
                <w:szCs w:val="24"/>
                <w:lang w:val="en"/>
              </w:rPr>
              <w:t>thoughts</w:t>
            </w:r>
            <w:r w:rsidRPr="003F3D9F">
              <w:rPr>
                <w:rFonts w:ascii="Times New Roman" w:eastAsia="Times New Roman" w:hAnsi="Times New Roman" w:cs="Times New Roman"/>
                <w:b/>
                <w:sz w:val="24"/>
                <w:szCs w:val="24"/>
                <w:lang w:val="en"/>
              </w:rPr>
              <w:t xml:space="preserve">, notice the feelings and sensations that accompany those thoughts. Write those feelings and sensations down or draw images of those body languages that accompany those thoughts. This exercise begins to grow our mindset. </w:t>
            </w:r>
          </w:p>
          <w:p w14:paraId="410251D8" w14:textId="4BBB5A98" w:rsidR="003F3D9F" w:rsidRDefault="003F3D9F" w:rsidP="003F3D9F">
            <w:pPr>
              <w:widowControl w:val="0"/>
              <w:spacing w:after="0" w:line="240" w:lineRule="auto"/>
              <w:rPr>
                <w:rFonts w:ascii="Times New Roman" w:eastAsia="Times New Roman" w:hAnsi="Times New Roman" w:cs="Times New Roman"/>
                <w:b/>
                <w:sz w:val="24"/>
                <w:szCs w:val="24"/>
                <w:lang w:val="en"/>
              </w:rPr>
            </w:pPr>
          </w:p>
          <w:p w14:paraId="26859F9F" w14:textId="37949B67" w:rsidR="005B0B7C" w:rsidRDefault="005B0B7C" w:rsidP="003F3D9F">
            <w:pPr>
              <w:widowControl w:val="0"/>
              <w:spacing w:after="0" w:line="240" w:lineRule="auto"/>
              <w:rPr>
                <w:rFonts w:ascii="Times New Roman" w:eastAsia="Times New Roman" w:hAnsi="Times New Roman" w:cs="Times New Roman"/>
                <w:b/>
                <w:sz w:val="24"/>
                <w:szCs w:val="24"/>
                <w:lang w:val="en"/>
              </w:rPr>
            </w:pPr>
            <w:r>
              <w:rPr>
                <w:rFonts w:ascii="Times New Roman" w:eastAsia="Times New Roman" w:hAnsi="Times New Roman" w:cs="Times New Roman"/>
                <w:b/>
                <w:sz w:val="24"/>
                <w:szCs w:val="24"/>
                <w:lang w:val="en"/>
              </w:rPr>
              <w:t xml:space="preserve">There is no formula for journaling, and it is difficult to write </w:t>
            </w:r>
            <w:proofErr w:type="spellStart"/>
            <w:r>
              <w:rPr>
                <w:rFonts w:ascii="Times New Roman" w:eastAsia="Times New Roman" w:hAnsi="Times New Roman" w:cs="Times New Roman"/>
                <w:b/>
                <w:sz w:val="24"/>
                <w:szCs w:val="24"/>
                <w:lang w:val="en"/>
              </w:rPr>
              <w:t>gratitudes</w:t>
            </w:r>
            <w:proofErr w:type="spellEnd"/>
            <w:r>
              <w:rPr>
                <w:rFonts w:ascii="Times New Roman" w:eastAsia="Times New Roman" w:hAnsi="Times New Roman" w:cs="Times New Roman"/>
                <w:b/>
                <w:sz w:val="24"/>
                <w:szCs w:val="24"/>
                <w:lang w:val="en"/>
              </w:rPr>
              <w:t xml:space="preserve"> on hard challenging days, feeling as if this is one more thing we need to do!  As we begin to explore and become aware of our sensations, feelings</w:t>
            </w:r>
            <w:r w:rsidR="006E4430">
              <w:rPr>
                <w:rFonts w:ascii="Times New Roman" w:eastAsia="Times New Roman" w:hAnsi="Times New Roman" w:cs="Times New Roman"/>
                <w:b/>
                <w:sz w:val="24"/>
                <w:szCs w:val="24"/>
                <w:lang w:val="en"/>
              </w:rPr>
              <w:t>,</w:t>
            </w:r>
            <w:r>
              <w:rPr>
                <w:rFonts w:ascii="Times New Roman" w:eastAsia="Times New Roman" w:hAnsi="Times New Roman" w:cs="Times New Roman"/>
                <w:b/>
                <w:sz w:val="24"/>
                <w:szCs w:val="24"/>
                <w:lang w:val="en"/>
              </w:rPr>
              <w:t xml:space="preserve"> and thoughts, we can begin to think and journal about these questions.</w:t>
            </w:r>
          </w:p>
          <w:p w14:paraId="6E692183" w14:textId="77777777" w:rsidR="005B0B7C" w:rsidRDefault="005B0B7C" w:rsidP="003F3D9F">
            <w:pPr>
              <w:widowControl w:val="0"/>
              <w:spacing w:after="0" w:line="240" w:lineRule="auto"/>
              <w:rPr>
                <w:rFonts w:ascii="Times New Roman" w:eastAsia="Times New Roman" w:hAnsi="Times New Roman" w:cs="Times New Roman"/>
                <w:b/>
                <w:sz w:val="24"/>
                <w:szCs w:val="24"/>
                <w:lang w:val="en"/>
              </w:rPr>
            </w:pPr>
          </w:p>
          <w:p w14:paraId="154AE84E" w14:textId="77777777" w:rsidR="005B0B7C" w:rsidRDefault="005B0B7C" w:rsidP="003F3D9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
              </w:rPr>
              <w:t xml:space="preserve"> 1. </w:t>
            </w:r>
            <w:r w:rsidRPr="005B0B7C">
              <w:rPr>
                <w:rFonts w:ascii="Times New Roman" w:eastAsia="Times New Roman" w:hAnsi="Times New Roman" w:cs="Times New Roman"/>
                <w:b/>
                <w:sz w:val="24"/>
                <w:szCs w:val="24"/>
              </w:rPr>
              <w:t>How did you awaken this morning?</w:t>
            </w:r>
          </w:p>
          <w:p w14:paraId="40AF54DB" w14:textId="77777777" w:rsidR="005B0B7C" w:rsidRDefault="005B0B7C" w:rsidP="003F3D9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Pr="005B0B7C">
              <w:rPr>
                <w:rFonts w:ascii="Times New Roman" w:eastAsia="Times New Roman" w:hAnsi="Times New Roman" w:cs="Times New Roman"/>
                <w:b/>
                <w:sz w:val="24"/>
                <w:szCs w:val="24"/>
              </w:rPr>
              <w:t xml:space="preserve"> What did you notice about your body and your surroundings immediately? </w:t>
            </w:r>
          </w:p>
          <w:p w14:paraId="639E1371" w14:textId="77777777" w:rsidR="005B0B7C" w:rsidRDefault="005B0B7C" w:rsidP="003F3D9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Pr="005B0B7C">
              <w:rPr>
                <w:rFonts w:ascii="Times New Roman" w:eastAsia="Times New Roman" w:hAnsi="Times New Roman" w:cs="Times New Roman"/>
                <w:b/>
                <w:sz w:val="24"/>
                <w:szCs w:val="24"/>
              </w:rPr>
              <w:t xml:space="preserve">What are you feeling in your body today? </w:t>
            </w:r>
          </w:p>
          <w:p w14:paraId="59455351" w14:textId="77777777" w:rsidR="005B0B7C" w:rsidRDefault="005B0B7C" w:rsidP="003F3D9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4. </w:t>
            </w:r>
            <w:r w:rsidRPr="005B0B7C">
              <w:rPr>
                <w:rFonts w:ascii="Times New Roman" w:eastAsia="Times New Roman" w:hAnsi="Times New Roman" w:cs="Times New Roman"/>
                <w:b/>
                <w:sz w:val="24"/>
                <w:szCs w:val="24"/>
              </w:rPr>
              <w:t xml:space="preserve">What are you sensing? </w:t>
            </w:r>
          </w:p>
          <w:p w14:paraId="59F85645" w14:textId="271279D9" w:rsidR="005B0B7C" w:rsidRDefault="005B0B7C" w:rsidP="003F3D9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w:t>
            </w:r>
            <w:r w:rsidRPr="005B0B7C">
              <w:rPr>
                <w:rFonts w:ascii="Times New Roman" w:eastAsia="Times New Roman" w:hAnsi="Times New Roman" w:cs="Times New Roman"/>
                <w:b/>
                <w:sz w:val="24"/>
                <w:szCs w:val="24"/>
              </w:rPr>
              <w:t xml:space="preserve">What </w:t>
            </w:r>
            <w:r>
              <w:rPr>
                <w:rFonts w:ascii="Times New Roman" w:eastAsia="Times New Roman" w:hAnsi="Times New Roman" w:cs="Times New Roman"/>
                <w:b/>
                <w:sz w:val="24"/>
                <w:szCs w:val="24"/>
              </w:rPr>
              <w:t xml:space="preserve">has </w:t>
            </w:r>
            <w:r w:rsidRPr="005B0B7C">
              <w:rPr>
                <w:rFonts w:ascii="Times New Roman" w:eastAsia="Times New Roman" w:hAnsi="Times New Roman" w:cs="Times New Roman"/>
                <w:b/>
                <w:sz w:val="24"/>
                <w:szCs w:val="24"/>
              </w:rPr>
              <w:t xml:space="preserve">triggered you the last few days or past week and how do you know? </w:t>
            </w:r>
          </w:p>
          <w:p w14:paraId="0AD93913" w14:textId="423FFBB0" w:rsidR="005B0B7C" w:rsidRDefault="005B0B7C" w:rsidP="003F3D9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How did you cope? </w:t>
            </w:r>
          </w:p>
          <w:p w14:paraId="30E8A16F" w14:textId="77777777" w:rsidR="005B0B7C" w:rsidRDefault="005B0B7C" w:rsidP="003F3D9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w:t>
            </w:r>
            <w:r w:rsidRPr="005B0B7C">
              <w:rPr>
                <w:rFonts w:ascii="Times New Roman" w:eastAsia="Times New Roman" w:hAnsi="Times New Roman" w:cs="Times New Roman"/>
                <w:b/>
                <w:sz w:val="24"/>
                <w:szCs w:val="24"/>
              </w:rPr>
              <w:t>Can you think of one gift or positive aspect from these negative conditions</w:t>
            </w:r>
            <w:r>
              <w:rPr>
                <w:rFonts w:ascii="Times New Roman" w:eastAsia="Times New Roman" w:hAnsi="Times New Roman" w:cs="Times New Roman"/>
                <w:b/>
                <w:sz w:val="24"/>
                <w:szCs w:val="24"/>
              </w:rPr>
              <w:t xml:space="preserve"> or experiences</w:t>
            </w:r>
            <w:r w:rsidRPr="005B0B7C">
              <w:rPr>
                <w:rFonts w:ascii="Times New Roman" w:eastAsia="Times New Roman" w:hAnsi="Times New Roman" w:cs="Times New Roman"/>
                <w:b/>
                <w:sz w:val="24"/>
                <w:szCs w:val="24"/>
              </w:rPr>
              <w:t>?</w:t>
            </w:r>
          </w:p>
          <w:p w14:paraId="4DD5466A" w14:textId="379F8A91" w:rsidR="005B0B7C" w:rsidRDefault="005B0B7C" w:rsidP="003F3D9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 </w:t>
            </w:r>
            <w:r w:rsidRPr="005B0B7C">
              <w:rPr>
                <w:rFonts w:ascii="Times New Roman" w:eastAsia="Times New Roman" w:hAnsi="Times New Roman" w:cs="Times New Roman"/>
                <w:b/>
                <w:sz w:val="24"/>
                <w:szCs w:val="24"/>
              </w:rPr>
              <w:t xml:space="preserve"> How could you move into appreciation for this </w:t>
            </w:r>
            <w:r>
              <w:rPr>
                <w:rFonts w:ascii="Times New Roman" w:eastAsia="Times New Roman" w:hAnsi="Times New Roman" w:cs="Times New Roman"/>
                <w:b/>
                <w:sz w:val="24"/>
                <w:szCs w:val="24"/>
              </w:rPr>
              <w:t>condition,</w:t>
            </w:r>
            <w:r w:rsidRPr="005B0B7C">
              <w:rPr>
                <w:rFonts w:ascii="Times New Roman" w:eastAsia="Times New Roman" w:hAnsi="Times New Roman" w:cs="Times New Roman"/>
                <w:b/>
                <w:sz w:val="24"/>
                <w:szCs w:val="24"/>
              </w:rPr>
              <w:t xml:space="preserve"> experience</w:t>
            </w:r>
            <w:r w:rsidR="0012224E">
              <w:rPr>
                <w:rFonts w:ascii="Times New Roman" w:eastAsia="Times New Roman" w:hAnsi="Times New Roman" w:cs="Times New Roman"/>
                <w:b/>
                <w:sz w:val="24"/>
                <w:szCs w:val="24"/>
              </w:rPr>
              <w:t>,</w:t>
            </w:r>
            <w:r w:rsidRPr="005B0B7C">
              <w:rPr>
                <w:rFonts w:ascii="Times New Roman" w:eastAsia="Times New Roman" w:hAnsi="Times New Roman" w:cs="Times New Roman"/>
                <w:b/>
                <w:sz w:val="24"/>
                <w:szCs w:val="24"/>
              </w:rPr>
              <w:t xml:space="preserve"> or </w:t>
            </w:r>
            <w:r>
              <w:rPr>
                <w:rFonts w:ascii="Times New Roman" w:eastAsia="Times New Roman" w:hAnsi="Times New Roman" w:cs="Times New Roman"/>
                <w:b/>
                <w:sz w:val="24"/>
                <w:szCs w:val="24"/>
              </w:rPr>
              <w:t xml:space="preserve">struggling relationship? </w:t>
            </w:r>
          </w:p>
          <w:p w14:paraId="07EF1AB9" w14:textId="7E939B8A" w:rsidR="005B0B7C" w:rsidRDefault="005B0B7C" w:rsidP="003F3D9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 Can you draw these sensations, feelings</w:t>
            </w:r>
            <w:r w:rsidR="0012224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and thoughts? </w:t>
            </w:r>
          </w:p>
          <w:p w14:paraId="3440B92E" w14:textId="77777777" w:rsidR="005B0B7C" w:rsidRDefault="005B0B7C" w:rsidP="003F3D9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Can you create a feeling or sensation map through imagery or words of this past month or the last few months? </w:t>
            </w:r>
            <w:r w:rsidRPr="005B0B7C">
              <w:rPr>
                <w:rFonts w:ascii="Times New Roman" w:eastAsia="Times New Roman" w:hAnsi="Times New Roman" w:cs="Times New Roman"/>
                <w:b/>
                <w:sz w:val="24"/>
                <w:szCs w:val="24"/>
              </w:rPr>
              <w:t xml:space="preserve"> </w:t>
            </w:r>
          </w:p>
          <w:p w14:paraId="685606A1" w14:textId="77777777" w:rsidR="005B0B7C" w:rsidRDefault="005B0B7C" w:rsidP="003F3D9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w:t>
            </w:r>
            <w:r w:rsidRPr="005B0B7C">
              <w:rPr>
                <w:rFonts w:ascii="Times New Roman" w:eastAsia="Times New Roman" w:hAnsi="Times New Roman" w:cs="Times New Roman"/>
                <w:b/>
                <w:sz w:val="24"/>
                <w:szCs w:val="24"/>
              </w:rPr>
              <w:t>How do you sense joy in your body?</w:t>
            </w:r>
          </w:p>
          <w:p w14:paraId="03610B2A" w14:textId="77777777" w:rsidR="005B0B7C" w:rsidRDefault="005B0B7C" w:rsidP="003F3D9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 </w:t>
            </w:r>
            <w:r w:rsidRPr="005B0B7C">
              <w:rPr>
                <w:rFonts w:ascii="Times New Roman" w:eastAsia="Times New Roman" w:hAnsi="Times New Roman" w:cs="Times New Roman"/>
                <w:b/>
                <w:sz w:val="24"/>
                <w:szCs w:val="24"/>
              </w:rPr>
              <w:t xml:space="preserve"> How do you sense danger? </w:t>
            </w:r>
          </w:p>
          <w:p w14:paraId="7EDCD508" w14:textId="77777777" w:rsidR="005B0B7C" w:rsidRDefault="005B0B7C" w:rsidP="003F3D9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 </w:t>
            </w:r>
            <w:r w:rsidRPr="005B0B7C">
              <w:rPr>
                <w:rFonts w:ascii="Times New Roman" w:eastAsia="Times New Roman" w:hAnsi="Times New Roman" w:cs="Times New Roman"/>
                <w:b/>
                <w:sz w:val="24"/>
                <w:szCs w:val="24"/>
              </w:rPr>
              <w:t>What feels unsafe to you in this time?</w:t>
            </w:r>
          </w:p>
          <w:p w14:paraId="6D8F48DD" w14:textId="73056606" w:rsidR="005B0B7C" w:rsidRDefault="005B0B7C" w:rsidP="003F3D9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w:t>
            </w:r>
            <w:r w:rsidRPr="005B0B7C">
              <w:rPr>
                <w:rFonts w:ascii="Times New Roman" w:eastAsia="Times New Roman" w:hAnsi="Times New Roman" w:cs="Times New Roman"/>
                <w:b/>
                <w:sz w:val="24"/>
                <w:szCs w:val="24"/>
              </w:rPr>
              <w:t>What places, things</w:t>
            </w:r>
            <w:r w:rsidR="0012224E">
              <w:rPr>
                <w:rFonts w:ascii="Times New Roman" w:eastAsia="Times New Roman" w:hAnsi="Times New Roman" w:cs="Times New Roman"/>
                <w:b/>
                <w:sz w:val="24"/>
                <w:szCs w:val="24"/>
              </w:rPr>
              <w:t>,</w:t>
            </w:r>
            <w:r w:rsidRPr="005B0B7C">
              <w:rPr>
                <w:rFonts w:ascii="Times New Roman" w:eastAsia="Times New Roman" w:hAnsi="Times New Roman" w:cs="Times New Roman"/>
                <w:b/>
                <w:sz w:val="24"/>
                <w:szCs w:val="24"/>
              </w:rPr>
              <w:t xml:space="preserve"> or environments feel uplifting?  </w:t>
            </w:r>
          </w:p>
          <w:p w14:paraId="463EA7A9" w14:textId="3127E300" w:rsidR="005B0B7C" w:rsidRPr="003F3D9F" w:rsidRDefault="005B0B7C" w:rsidP="003F3D9F">
            <w:pPr>
              <w:widowControl w:val="0"/>
              <w:spacing w:after="0" w:line="240" w:lineRule="auto"/>
              <w:rPr>
                <w:rFonts w:ascii="Times New Roman" w:eastAsia="Times New Roman" w:hAnsi="Times New Roman" w:cs="Times New Roman"/>
                <w:b/>
                <w:sz w:val="24"/>
                <w:szCs w:val="24"/>
                <w:lang w:val="en"/>
              </w:rPr>
            </w:pPr>
            <w:r>
              <w:rPr>
                <w:rFonts w:ascii="Times New Roman" w:eastAsia="Times New Roman" w:hAnsi="Times New Roman" w:cs="Times New Roman"/>
                <w:b/>
                <w:sz w:val="24"/>
                <w:szCs w:val="24"/>
              </w:rPr>
              <w:t>15. What people inspire you, bring you a sense of calm</w:t>
            </w:r>
            <w:r w:rsidR="0012224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and feel peaceful? What is it about them that can create these states of well-being? </w:t>
            </w:r>
          </w:p>
          <w:p w14:paraId="110A9294" w14:textId="623C435A" w:rsidR="003F3D9F" w:rsidRPr="0012224E" w:rsidRDefault="003F3D9F" w:rsidP="003F3D9F">
            <w:pPr>
              <w:spacing w:after="0" w:line="276" w:lineRule="auto"/>
              <w:ind w:left="360"/>
              <w:rPr>
                <w:rFonts w:ascii="Times New Roman" w:eastAsia="Calibri" w:hAnsi="Times New Roman" w:cs="Times New Roman"/>
                <w:bCs/>
                <w:sz w:val="24"/>
                <w:szCs w:val="24"/>
              </w:rPr>
            </w:pPr>
            <w:r w:rsidRPr="0012224E">
              <w:rPr>
                <w:rFonts w:ascii="Times New Roman" w:eastAsia="Times New Roman" w:hAnsi="Times New Roman" w:cs="Times New Roman"/>
                <w:bCs/>
                <w:sz w:val="24"/>
                <w:szCs w:val="24"/>
                <w:lang w:val="en"/>
              </w:rPr>
              <w:t xml:space="preserve">Neuroplasticity Documentaries - </w:t>
            </w:r>
            <w:r w:rsidRPr="0012224E">
              <w:rPr>
                <w:rFonts w:ascii="Times New Roman" w:eastAsia="Calibri" w:hAnsi="Times New Roman" w:cs="Times New Roman"/>
                <w:bCs/>
                <w:sz w:val="24"/>
                <w:szCs w:val="24"/>
              </w:rPr>
              <w:t>Neuroplasticity</w:t>
            </w:r>
          </w:p>
          <w:p w14:paraId="5DA5F9B3" w14:textId="77777777" w:rsidR="003F3D9F" w:rsidRPr="003F3D9F" w:rsidRDefault="00242E6E" w:rsidP="003F3D9F">
            <w:pPr>
              <w:ind w:left="360"/>
              <w:rPr>
                <w:rFonts w:ascii="Calibri" w:eastAsia="Calibri" w:hAnsi="Calibri" w:cs="Times New Roman"/>
              </w:rPr>
            </w:pPr>
            <w:hyperlink r:id="rId45" w:history="1">
              <w:r w:rsidR="003F3D9F" w:rsidRPr="003F3D9F">
                <w:rPr>
                  <w:rFonts w:ascii="Calibri" w:eastAsia="Calibri" w:hAnsi="Calibri" w:cs="Times New Roman"/>
                  <w:color w:val="0000FF"/>
                  <w:u w:val="single"/>
                </w:rPr>
                <w:t>https://www.youtube.com/watch?v=bbLP-as1ABk</w:t>
              </w:r>
            </w:hyperlink>
          </w:p>
          <w:p w14:paraId="4369423C" w14:textId="77777777" w:rsidR="003F3D9F" w:rsidRPr="003F3D9F" w:rsidRDefault="003F3D9F" w:rsidP="003F3D9F">
            <w:pPr>
              <w:ind w:left="360"/>
              <w:rPr>
                <w:rFonts w:ascii="Calibri" w:eastAsia="Calibri" w:hAnsi="Calibri" w:cs="Times New Roman"/>
              </w:rPr>
            </w:pPr>
            <w:r w:rsidRPr="003F3D9F">
              <w:rPr>
                <w:rFonts w:ascii="Times New Roman" w:eastAsia="Calibri" w:hAnsi="Times New Roman" w:cs="Times New Roman"/>
                <w:sz w:val="24"/>
                <w:szCs w:val="24"/>
              </w:rPr>
              <w:t xml:space="preserve">Neuronal Agility- </w:t>
            </w:r>
            <w:hyperlink r:id="rId46" w:history="1">
              <w:r w:rsidRPr="003F3D9F">
                <w:rPr>
                  <w:rFonts w:ascii="Calibri" w:eastAsia="Calibri" w:hAnsi="Calibri" w:cs="Times New Roman"/>
                  <w:color w:val="0000FF"/>
                  <w:u w:val="single"/>
                </w:rPr>
                <w:t>https://www.youtube.com/watch?v=Jq0n8vgggU0</w:t>
              </w:r>
            </w:hyperlink>
          </w:p>
          <w:p w14:paraId="381EDB74" w14:textId="77777777" w:rsidR="003F3D9F" w:rsidRPr="003F3D9F" w:rsidRDefault="003F3D9F" w:rsidP="003F3D9F">
            <w:pPr>
              <w:ind w:left="360"/>
              <w:rPr>
                <w:rFonts w:ascii="Times New Roman" w:eastAsia="Calibri" w:hAnsi="Times New Roman" w:cs="Times New Roman"/>
                <w:sz w:val="24"/>
                <w:szCs w:val="24"/>
              </w:rPr>
            </w:pPr>
            <w:r w:rsidRPr="003F3D9F">
              <w:rPr>
                <w:rFonts w:ascii="Times New Roman" w:eastAsia="Calibri" w:hAnsi="Times New Roman" w:cs="Times New Roman"/>
                <w:sz w:val="24"/>
                <w:szCs w:val="24"/>
              </w:rPr>
              <w:t>Dr. Richie Davidson</w:t>
            </w:r>
          </w:p>
          <w:p w14:paraId="12D5BAF3" w14:textId="72D39C5D" w:rsidR="003F3D9F" w:rsidRDefault="00242E6E" w:rsidP="003F3D9F">
            <w:pPr>
              <w:ind w:left="360"/>
              <w:rPr>
                <w:rFonts w:ascii="Calibri" w:eastAsia="Calibri" w:hAnsi="Calibri" w:cs="Times New Roman"/>
              </w:rPr>
            </w:pPr>
            <w:hyperlink r:id="rId47" w:history="1">
              <w:r w:rsidR="00104AF5" w:rsidRPr="005D362B">
                <w:rPr>
                  <w:rStyle w:val="Hyperlink"/>
                  <w:rFonts w:ascii="Calibri" w:eastAsia="Calibri" w:hAnsi="Calibri" w:cs="Times New Roman"/>
                </w:rPr>
                <w:t>https://www.youtube.com/watch?v=7CBfCW67xT8</w:t>
              </w:r>
            </w:hyperlink>
          </w:p>
          <w:p w14:paraId="5A1DB053" w14:textId="0146B64A" w:rsidR="00104AF5" w:rsidRDefault="00104AF5" w:rsidP="003F3D9F">
            <w:pPr>
              <w:ind w:left="360"/>
              <w:rPr>
                <w:rFonts w:ascii="Calibri" w:eastAsia="Calibri" w:hAnsi="Calibri" w:cs="Times New Roman"/>
                <w:b/>
                <w:bCs/>
              </w:rPr>
            </w:pPr>
            <w:r w:rsidRPr="00104AF5">
              <w:rPr>
                <w:rFonts w:ascii="Calibri" w:eastAsia="Calibri" w:hAnsi="Calibri" w:cs="Times New Roman"/>
                <w:b/>
                <w:bCs/>
              </w:rPr>
              <w:t>The Neuroscience of Culture</w:t>
            </w:r>
            <w:r w:rsidR="0012224E">
              <w:rPr>
                <w:rFonts w:ascii="Calibri" w:eastAsia="Calibri" w:hAnsi="Calibri" w:cs="Times New Roman"/>
                <w:b/>
                <w:bCs/>
              </w:rPr>
              <w:t xml:space="preserve"> </w:t>
            </w:r>
            <w:r>
              <w:rPr>
                <w:rFonts w:ascii="Calibri" w:eastAsia="Calibri" w:hAnsi="Calibri" w:cs="Times New Roman"/>
                <w:b/>
                <w:bCs/>
              </w:rPr>
              <w:t xml:space="preserve">-Dr. Joe </w:t>
            </w:r>
            <w:proofErr w:type="spellStart"/>
            <w:r>
              <w:rPr>
                <w:rFonts w:ascii="Calibri" w:eastAsia="Calibri" w:hAnsi="Calibri" w:cs="Times New Roman"/>
                <w:b/>
                <w:bCs/>
              </w:rPr>
              <w:t>Dispenza</w:t>
            </w:r>
            <w:proofErr w:type="spellEnd"/>
            <w:r w:rsidR="0012224E">
              <w:rPr>
                <w:rFonts w:ascii="Calibri" w:eastAsia="Calibri" w:hAnsi="Calibri" w:cs="Times New Roman"/>
                <w:b/>
                <w:bCs/>
              </w:rPr>
              <w:t xml:space="preserve"> </w:t>
            </w:r>
            <w:hyperlink r:id="rId48" w:history="1">
              <w:r w:rsidR="0012224E" w:rsidRPr="004F1C9C">
                <w:rPr>
                  <w:rStyle w:val="Hyperlink"/>
                  <w:rFonts w:ascii="Calibri" w:eastAsia="Calibri" w:hAnsi="Calibri" w:cs="Times New Roman"/>
                  <w:b/>
                  <w:bCs/>
                </w:rPr>
                <w:t>https://www.youtube.com/watch?v=xF6Nur2S5eY</w:t>
              </w:r>
            </w:hyperlink>
            <w:r w:rsidR="0012224E">
              <w:rPr>
                <w:rFonts w:ascii="Calibri" w:eastAsia="Calibri" w:hAnsi="Calibri" w:cs="Times New Roman"/>
                <w:b/>
                <w:bCs/>
              </w:rPr>
              <w:t xml:space="preserve"> </w:t>
            </w:r>
          </w:p>
          <w:p w14:paraId="1FF4B659"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0A043F1D" w14:textId="7AE59459"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2. The Gift- this group exercise is a co-regulatory practice where we </w:t>
            </w:r>
            <w:r w:rsidR="00420614">
              <w:rPr>
                <w:rFonts w:ascii="Times New Roman" w:eastAsia="Times New Roman" w:hAnsi="Times New Roman" w:cs="Times New Roman"/>
                <w:b/>
                <w:sz w:val="24"/>
                <w:szCs w:val="24"/>
                <w:lang w:val="en"/>
              </w:rPr>
              <w:t xml:space="preserve">share in a discussion, how our </w:t>
            </w:r>
            <w:r w:rsidR="00420614" w:rsidRPr="003F3D9F">
              <w:rPr>
                <w:rFonts w:ascii="Times New Roman" w:eastAsia="Times New Roman" w:hAnsi="Times New Roman" w:cs="Times New Roman"/>
                <w:b/>
                <w:sz w:val="24"/>
                <w:szCs w:val="24"/>
                <w:lang w:val="en"/>
              </w:rPr>
              <w:t>mistakes</w:t>
            </w:r>
            <w:r w:rsidRPr="003F3D9F">
              <w:rPr>
                <w:rFonts w:ascii="Times New Roman" w:eastAsia="Times New Roman" w:hAnsi="Times New Roman" w:cs="Times New Roman"/>
                <w:b/>
                <w:sz w:val="24"/>
                <w:szCs w:val="24"/>
                <w:lang w:val="en"/>
              </w:rPr>
              <w:t xml:space="preserve">, </w:t>
            </w:r>
            <w:r w:rsidR="00420614" w:rsidRPr="003F3D9F">
              <w:rPr>
                <w:rFonts w:ascii="Times New Roman" w:eastAsia="Times New Roman" w:hAnsi="Times New Roman" w:cs="Times New Roman"/>
                <w:b/>
                <w:sz w:val="24"/>
                <w:szCs w:val="24"/>
                <w:lang w:val="en"/>
              </w:rPr>
              <w:t>failures,</w:t>
            </w:r>
            <w:r w:rsidRPr="003F3D9F">
              <w:rPr>
                <w:rFonts w:ascii="Times New Roman" w:eastAsia="Times New Roman" w:hAnsi="Times New Roman" w:cs="Times New Roman"/>
                <w:b/>
                <w:sz w:val="24"/>
                <w:szCs w:val="24"/>
                <w:lang w:val="en"/>
              </w:rPr>
              <w:t xml:space="preserve"> or negative biases </w:t>
            </w:r>
            <w:r w:rsidR="00420614">
              <w:rPr>
                <w:rFonts w:ascii="Times New Roman" w:eastAsia="Times New Roman" w:hAnsi="Times New Roman" w:cs="Times New Roman"/>
                <w:b/>
                <w:sz w:val="24"/>
                <w:szCs w:val="24"/>
                <w:lang w:val="en"/>
              </w:rPr>
              <w:t>could be gifts in our lives. We begin to shift wit</w:t>
            </w:r>
            <w:r w:rsidR="00D77182">
              <w:rPr>
                <w:rFonts w:ascii="Times New Roman" w:eastAsia="Times New Roman" w:hAnsi="Times New Roman" w:cs="Times New Roman"/>
                <w:b/>
                <w:sz w:val="24"/>
                <w:szCs w:val="24"/>
                <w:lang w:val="en"/>
              </w:rPr>
              <w:t>h</w:t>
            </w:r>
            <w:r w:rsidR="00420614">
              <w:rPr>
                <w:rFonts w:ascii="Times New Roman" w:eastAsia="Times New Roman" w:hAnsi="Times New Roman" w:cs="Times New Roman"/>
                <w:b/>
                <w:sz w:val="24"/>
                <w:szCs w:val="24"/>
                <w:lang w:val="en"/>
              </w:rPr>
              <w:t xml:space="preserve"> curiosity, questions</w:t>
            </w:r>
            <w:r w:rsidR="0012224E">
              <w:rPr>
                <w:rFonts w:ascii="Times New Roman" w:eastAsia="Times New Roman" w:hAnsi="Times New Roman" w:cs="Times New Roman"/>
                <w:b/>
                <w:sz w:val="24"/>
                <w:szCs w:val="24"/>
                <w:lang w:val="en"/>
              </w:rPr>
              <w:t>,</w:t>
            </w:r>
            <w:r w:rsidR="00420614">
              <w:rPr>
                <w:rFonts w:ascii="Times New Roman" w:eastAsia="Times New Roman" w:hAnsi="Times New Roman" w:cs="Times New Roman"/>
                <w:b/>
                <w:sz w:val="24"/>
                <w:szCs w:val="24"/>
                <w:lang w:val="en"/>
              </w:rPr>
              <w:t xml:space="preserve"> and wonder </w:t>
            </w:r>
            <w:r w:rsidRPr="003F3D9F">
              <w:rPr>
                <w:rFonts w:ascii="Times New Roman" w:eastAsia="Times New Roman" w:hAnsi="Times New Roman" w:cs="Times New Roman"/>
                <w:b/>
                <w:sz w:val="24"/>
                <w:szCs w:val="24"/>
                <w:lang w:val="en"/>
              </w:rPr>
              <w:t>through the perceptual lens of another. We begin to understand how our thoughts, feelings</w:t>
            </w:r>
            <w:r w:rsidR="0012224E">
              <w:rPr>
                <w:rFonts w:ascii="Times New Roman" w:eastAsia="Times New Roman" w:hAnsi="Times New Roman" w:cs="Times New Roman"/>
                <w:b/>
                <w:sz w:val="24"/>
                <w:szCs w:val="24"/>
                <w:lang w:val="en"/>
              </w:rPr>
              <w:t>,</w:t>
            </w:r>
            <w:r w:rsidRPr="003F3D9F">
              <w:rPr>
                <w:rFonts w:ascii="Times New Roman" w:eastAsia="Times New Roman" w:hAnsi="Times New Roman" w:cs="Times New Roman"/>
                <w:b/>
                <w:sz w:val="24"/>
                <w:szCs w:val="24"/>
                <w:lang w:val="en"/>
              </w:rPr>
              <w:t xml:space="preserve"> and sensations following an experience begin to lean into the negative! With a partner, share a practiced pattern of thought that feels challenging in your life. As you share this experience and the accompanying thoughts and feelings</w:t>
            </w:r>
            <w:r w:rsidR="00420614">
              <w:rPr>
                <w:rFonts w:ascii="Times New Roman" w:eastAsia="Times New Roman" w:hAnsi="Times New Roman" w:cs="Times New Roman"/>
                <w:b/>
                <w:sz w:val="24"/>
                <w:szCs w:val="24"/>
                <w:lang w:val="en"/>
              </w:rPr>
              <w:t>,</w:t>
            </w:r>
            <w:r w:rsidRPr="003F3D9F">
              <w:rPr>
                <w:rFonts w:ascii="Times New Roman" w:eastAsia="Times New Roman" w:hAnsi="Times New Roman" w:cs="Times New Roman"/>
                <w:b/>
                <w:sz w:val="24"/>
                <w:szCs w:val="24"/>
                <w:lang w:val="en"/>
              </w:rPr>
              <w:t xml:space="preserve"> your partner will begin to generate a variety of angles and perceptions for you to explore.   </w:t>
            </w:r>
          </w:p>
          <w:p w14:paraId="5FF5F9A6"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7A774565"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3. Questions for Reflection and Discussion </w:t>
            </w:r>
          </w:p>
          <w:p w14:paraId="4CAE29B4"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A. What is the greatest expression of myself that I can present to the world today?</w:t>
            </w:r>
          </w:p>
          <w:p w14:paraId="5082BB87"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B. Who do I want to be when I open my eyes? </w:t>
            </w:r>
          </w:p>
          <w:p w14:paraId="4260FB6A"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C. Plan Your Behavior for the Day  </w:t>
            </w:r>
          </w:p>
          <w:p w14:paraId="1D99F564"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D. Can you focus on one aspect of your routine that you could change each morning and evening for 30 days? </w:t>
            </w:r>
          </w:p>
          <w:p w14:paraId="3667B5AD" w14:textId="0250BF26"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Dr. Joe </w:t>
            </w:r>
            <w:proofErr w:type="spellStart"/>
            <w:r w:rsidRPr="003F3D9F">
              <w:rPr>
                <w:rFonts w:ascii="Times New Roman" w:eastAsia="Times New Roman" w:hAnsi="Times New Roman" w:cs="Times New Roman"/>
                <w:b/>
                <w:sz w:val="24"/>
                <w:szCs w:val="24"/>
                <w:lang w:val="en"/>
              </w:rPr>
              <w:t>Dispenza</w:t>
            </w:r>
            <w:proofErr w:type="spellEnd"/>
            <w:r w:rsidRPr="003F3D9F">
              <w:rPr>
                <w:rFonts w:ascii="Times New Roman" w:eastAsia="Times New Roman" w:hAnsi="Times New Roman" w:cs="Times New Roman"/>
                <w:b/>
                <w:sz w:val="24"/>
                <w:szCs w:val="24"/>
                <w:lang w:val="en"/>
              </w:rPr>
              <w:t xml:space="preserve">- </w:t>
            </w:r>
            <w:hyperlink r:id="rId49" w:history="1">
              <w:r w:rsidR="0012224E" w:rsidRPr="004F1C9C">
                <w:rPr>
                  <w:rStyle w:val="Hyperlink"/>
                  <w:rFonts w:ascii="Times New Roman" w:eastAsia="Times New Roman" w:hAnsi="Times New Roman" w:cs="Times New Roman"/>
                  <w:b/>
                  <w:sz w:val="24"/>
                  <w:szCs w:val="24"/>
                  <w:lang w:val="en"/>
                </w:rPr>
                <w:t>https://www.youtube.com/watch?v=6lbnrRqBjgE&amp;t=5s</w:t>
              </w:r>
            </w:hyperlink>
            <w:r w:rsidR="0012224E">
              <w:rPr>
                <w:rFonts w:ascii="Times New Roman" w:eastAsia="Times New Roman" w:hAnsi="Times New Roman" w:cs="Times New Roman"/>
                <w:b/>
                <w:sz w:val="24"/>
                <w:szCs w:val="24"/>
                <w:lang w:val="en"/>
              </w:rPr>
              <w:t xml:space="preserve"> </w:t>
            </w:r>
          </w:p>
          <w:p w14:paraId="43B1781A"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 </w:t>
            </w:r>
          </w:p>
          <w:p w14:paraId="0A595783"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Text- </w:t>
            </w:r>
            <w:proofErr w:type="spellStart"/>
            <w:r w:rsidRPr="003F3D9F">
              <w:rPr>
                <w:rFonts w:ascii="Times New Roman" w:eastAsia="Times New Roman" w:hAnsi="Times New Roman" w:cs="Times New Roman"/>
                <w:b/>
                <w:sz w:val="24"/>
                <w:szCs w:val="24"/>
                <w:lang w:val="en"/>
              </w:rPr>
              <w:t>Dispenza</w:t>
            </w:r>
            <w:proofErr w:type="spellEnd"/>
            <w:r w:rsidRPr="003F3D9F">
              <w:rPr>
                <w:rFonts w:ascii="Times New Roman" w:eastAsia="Times New Roman" w:hAnsi="Times New Roman" w:cs="Times New Roman"/>
                <w:b/>
                <w:sz w:val="24"/>
                <w:szCs w:val="24"/>
                <w:lang w:val="en"/>
              </w:rPr>
              <w:t xml:space="preserve">, Joe, </w:t>
            </w:r>
            <w:r w:rsidRPr="003F3D9F">
              <w:rPr>
                <w:rFonts w:ascii="Times New Roman" w:eastAsia="Times New Roman" w:hAnsi="Times New Roman" w:cs="Times New Roman"/>
                <w:b/>
                <w:i/>
                <w:iCs/>
                <w:sz w:val="24"/>
                <w:szCs w:val="24"/>
                <w:lang w:val="en"/>
              </w:rPr>
              <w:t>Evolve Your Brain,</w:t>
            </w:r>
            <w:r w:rsidRPr="003F3D9F">
              <w:rPr>
                <w:rFonts w:ascii="Times New Roman" w:eastAsia="Times New Roman" w:hAnsi="Times New Roman" w:cs="Times New Roman"/>
                <w:b/>
                <w:sz w:val="24"/>
                <w:szCs w:val="24"/>
                <w:lang w:val="en"/>
              </w:rPr>
              <w:t xml:space="preserve"> Health Communication, Inc. Deerfield Beach, Florida, 2007. </w:t>
            </w:r>
          </w:p>
          <w:p w14:paraId="207EFCCE"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42B537DD" w14:textId="65D2D4A9" w:rsidR="003F3D9F" w:rsidRDefault="003F3D9F" w:rsidP="003F3D9F">
            <w:pPr>
              <w:widowControl w:val="0"/>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MEDITATIONS</w:t>
            </w:r>
          </w:p>
          <w:p w14:paraId="6435514D" w14:textId="1F731D8D" w:rsidR="00B67E37" w:rsidRDefault="00B67E37" w:rsidP="003F3D9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Guided Meditation for Black Women</w:t>
            </w:r>
          </w:p>
          <w:p w14:paraId="1E416D70" w14:textId="77777777" w:rsidR="00B67E37" w:rsidRDefault="00B67E37" w:rsidP="003F3D9F">
            <w:pPr>
              <w:widowControl w:val="0"/>
              <w:spacing w:after="0" w:line="240" w:lineRule="auto"/>
              <w:rPr>
                <w:rFonts w:ascii="Times New Roman" w:eastAsia="Times New Roman" w:hAnsi="Times New Roman" w:cs="Times New Roman"/>
                <w:b/>
                <w:sz w:val="24"/>
                <w:szCs w:val="24"/>
              </w:rPr>
            </w:pPr>
          </w:p>
          <w:p w14:paraId="3BD0F861" w14:textId="58D49B17" w:rsidR="00B67E37" w:rsidRDefault="00242E6E" w:rsidP="003F3D9F">
            <w:pPr>
              <w:widowControl w:val="0"/>
              <w:spacing w:after="0" w:line="240" w:lineRule="auto"/>
              <w:rPr>
                <w:rFonts w:ascii="Times New Roman" w:eastAsia="Times New Roman" w:hAnsi="Times New Roman" w:cs="Times New Roman"/>
                <w:b/>
                <w:sz w:val="24"/>
                <w:szCs w:val="24"/>
              </w:rPr>
            </w:pPr>
            <w:hyperlink r:id="rId50" w:history="1">
              <w:r w:rsidR="0012224E" w:rsidRPr="004F1C9C">
                <w:rPr>
                  <w:rStyle w:val="Hyperlink"/>
                  <w:rFonts w:ascii="Times New Roman" w:eastAsia="Times New Roman" w:hAnsi="Times New Roman" w:cs="Times New Roman"/>
                  <w:b/>
                  <w:sz w:val="24"/>
                  <w:szCs w:val="24"/>
                </w:rPr>
                <w:t>https://www.youtube.com/watch?v=5rNh_MwulX0</w:t>
              </w:r>
            </w:hyperlink>
            <w:r w:rsidR="0012224E">
              <w:rPr>
                <w:rFonts w:ascii="Times New Roman" w:eastAsia="Times New Roman" w:hAnsi="Times New Roman" w:cs="Times New Roman"/>
                <w:b/>
                <w:sz w:val="24"/>
                <w:szCs w:val="24"/>
              </w:rPr>
              <w:t xml:space="preserve"> </w:t>
            </w:r>
          </w:p>
          <w:p w14:paraId="61EA5928" w14:textId="766B42A6" w:rsidR="00420614" w:rsidRDefault="00420614" w:rsidP="003F3D9F">
            <w:pPr>
              <w:widowControl w:val="0"/>
              <w:spacing w:after="0" w:line="240" w:lineRule="auto"/>
              <w:rPr>
                <w:rFonts w:ascii="Times New Roman" w:eastAsia="Times New Roman" w:hAnsi="Times New Roman" w:cs="Times New Roman"/>
                <w:b/>
                <w:sz w:val="24"/>
                <w:szCs w:val="24"/>
              </w:rPr>
            </w:pPr>
          </w:p>
          <w:p w14:paraId="0BE8C275" w14:textId="23B1E370" w:rsidR="00420614" w:rsidRDefault="00242E6E" w:rsidP="003F3D9F">
            <w:pPr>
              <w:widowControl w:val="0"/>
              <w:spacing w:after="0" w:line="240" w:lineRule="auto"/>
              <w:rPr>
                <w:rFonts w:ascii="Times New Roman" w:eastAsia="Times New Roman" w:hAnsi="Times New Roman" w:cs="Times New Roman"/>
                <w:b/>
                <w:sz w:val="24"/>
                <w:szCs w:val="24"/>
              </w:rPr>
            </w:pPr>
            <w:hyperlink r:id="rId51" w:history="1">
              <w:r w:rsidR="00B67E37" w:rsidRPr="005A02F8">
                <w:rPr>
                  <w:rStyle w:val="Hyperlink"/>
                  <w:rFonts w:ascii="Times New Roman" w:eastAsia="Times New Roman" w:hAnsi="Times New Roman" w:cs="Times New Roman"/>
                  <w:b/>
                  <w:sz w:val="24"/>
                  <w:szCs w:val="24"/>
                </w:rPr>
                <w:t>https://www.youtube.com/watch?v=WHCl6b9K25Y&amp;t=189s</w:t>
              </w:r>
            </w:hyperlink>
          </w:p>
          <w:p w14:paraId="32064321" w14:textId="77777777" w:rsidR="00B67E37" w:rsidRDefault="00B67E37" w:rsidP="003F3D9F">
            <w:pPr>
              <w:widowControl w:val="0"/>
              <w:spacing w:after="0" w:line="240" w:lineRule="auto"/>
              <w:rPr>
                <w:rFonts w:ascii="Times New Roman" w:eastAsia="Times New Roman" w:hAnsi="Times New Roman" w:cs="Times New Roman"/>
                <w:b/>
                <w:sz w:val="24"/>
                <w:szCs w:val="24"/>
              </w:rPr>
            </w:pPr>
          </w:p>
          <w:p w14:paraId="63B30FC8" w14:textId="5F151739" w:rsidR="00420614" w:rsidRDefault="00242E6E" w:rsidP="003F3D9F">
            <w:pPr>
              <w:widowControl w:val="0"/>
              <w:spacing w:after="0" w:line="240" w:lineRule="auto"/>
              <w:rPr>
                <w:rFonts w:ascii="Times New Roman" w:eastAsia="Times New Roman" w:hAnsi="Times New Roman" w:cs="Times New Roman"/>
                <w:b/>
                <w:sz w:val="24"/>
                <w:szCs w:val="24"/>
              </w:rPr>
            </w:pPr>
            <w:hyperlink r:id="rId52" w:history="1">
              <w:r w:rsidR="0012224E" w:rsidRPr="004F1C9C">
                <w:rPr>
                  <w:rStyle w:val="Hyperlink"/>
                  <w:rFonts w:ascii="Times New Roman" w:eastAsia="Times New Roman" w:hAnsi="Times New Roman" w:cs="Times New Roman"/>
                  <w:b/>
                  <w:sz w:val="24"/>
                  <w:szCs w:val="24"/>
                </w:rPr>
                <w:t>https://www.youtube.com/watch?v=5rNh_MwulX0</w:t>
              </w:r>
            </w:hyperlink>
            <w:r w:rsidR="0012224E">
              <w:rPr>
                <w:rFonts w:ascii="Times New Roman" w:eastAsia="Times New Roman" w:hAnsi="Times New Roman" w:cs="Times New Roman"/>
                <w:b/>
                <w:sz w:val="24"/>
                <w:szCs w:val="24"/>
              </w:rPr>
              <w:t xml:space="preserve"> </w:t>
            </w:r>
          </w:p>
          <w:p w14:paraId="385D5E9B" w14:textId="77777777" w:rsidR="00B67E37" w:rsidRPr="003F3D9F" w:rsidRDefault="00B67E37" w:rsidP="003F3D9F">
            <w:pPr>
              <w:widowControl w:val="0"/>
              <w:spacing w:after="0" w:line="240" w:lineRule="auto"/>
              <w:rPr>
                <w:rFonts w:ascii="Times New Roman" w:eastAsia="Times New Roman" w:hAnsi="Times New Roman" w:cs="Times New Roman"/>
                <w:b/>
                <w:sz w:val="24"/>
                <w:szCs w:val="24"/>
              </w:rPr>
            </w:pPr>
          </w:p>
          <w:p w14:paraId="3D2CE8A2" w14:textId="77777777" w:rsidR="003F3D9F" w:rsidRPr="003F3D9F" w:rsidRDefault="00242E6E" w:rsidP="003F3D9F">
            <w:pPr>
              <w:widowControl w:val="0"/>
              <w:spacing w:after="0" w:line="240" w:lineRule="auto"/>
              <w:rPr>
                <w:rFonts w:ascii="Times New Roman" w:eastAsia="Times New Roman" w:hAnsi="Times New Roman" w:cs="Times New Roman"/>
                <w:b/>
                <w:sz w:val="24"/>
                <w:szCs w:val="24"/>
              </w:rPr>
            </w:pPr>
            <w:hyperlink r:id="rId53" w:history="1">
              <w:r w:rsidR="003F3D9F" w:rsidRPr="003F3D9F">
                <w:rPr>
                  <w:rFonts w:ascii="Times New Roman" w:eastAsia="Times New Roman" w:hAnsi="Times New Roman" w:cs="Times New Roman"/>
                  <w:b/>
                  <w:color w:val="0000FF"/>
                  <w:sz w:val="24"/>
                  <w:szCs w:val="24"/>
                  <w:u w:val="single"/>
                </w:rPr>
                <w:t>https://www.youtube.com/watch?v=S5LgKlQ4hMU</w:t>
              </w:r>
            </w:hyperlink>
          </w:p>
          <w:tbl>
            <w:tblPr>
              <w:tblW w:w="11496" w:type="dxa"/>
              <w:tblCellSpacing w:w="15" w:type="dxa"/>
              <w:tblBorders>
                <w:top w:val="single" w:sz="6" w:space="0" w:color="C8C8C8"/>
                <w:left w:val="single" w:sz="6" w:space="0" w:color="C8C8C8"/>
                <w:bottom w:val="single" w:sz="6" w:space="0" w:color="C8C8C8"/>
                <w:right w:val="single" w:sz="6" w:space="0" w:color="C8C8C8"/>
              </w:tblBorders>
              <w:tblLayout w:type="fixed"/>
              <w:tblCellMar>
                <w:top w:w="180" w:type="dxa"/>
                <w:left w:w="180" w:type="dxa"/>
                <w:bottom w:w="180" w:type="dxa"/>
                <w:right w:w="540" w:type="dxa"/>
              </w:tblCellMar>
              <w:tblLook w:val="04A0" w:firstRow="1" w:lastRow="0" w:firstColumn="1" w:lastColumn="0" w:noHBand="0" w:noVBand="1"/>
            </w:tblPr>
            <w:tblGrid>
              <w:gridCol w:w="4617"/>
              <w:gridCol w:w="6879"/>
            </w:tblGrid>
            <w:tr w:rsidR="003F3D9F" w:rsidRPr="003F3D9F" w14:paraId="389E5C9F" w14:textId="77777777" w:rsidTr="003D3608">
              <w:trPr>
                <w:tblCellSpacing w:w="15" w:type="dxa"/>
              </w:trPr>
              <w:tc>
                <w:tcPr>
                  <w:tcW w:w="4572" w:type="dxa"/>
                  <w:hideMark/>
                </w:tcPr>
                <w:p w14:paraId="7EE57666"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noProof/>
                      <w:sz w:val="24"/>
                      <w:szCs w:val="24"/>
                    </w:rPr>
                    <w:drawing>
                      <wp:inline distT="0" distB="0" distL="0" distR="0" wp14:anchorId="1584DAFF" wp14:editId="24D22FE5">
                        <wp:extent cx="2286000" cy="1714500"/>
                        <wp:effectExtent l="0" t="0" r="0" b="0"/>
                        <wp:docPr id="22" name="Picture 22">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481330">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c>
                <w:tcPr>
                  <w:tcW w:w="6834" w:type="dxa"/>
                  <w:hideMark/>
                </w:tcPr>
                <w:p w14:paraId="43FC284E" w14:textId="77777777" w:rsidR="003F3D9F" w:rsidRPr="003F3D9F" w:rsidRDefault="00242E6E" w:rsidP="003F3D9F">
                  <w:pPr>
                    <w:widowControl w:val="0"/>
                    <w:spacing w:after="0" w:line="240" w:lineRule="auto"/>
                    <w:rPr>
                      <w:rFonts w:ascii="Times New Roman" w:eastAsia="Times New Roman" w:hAnsi="Times New Roman" w:cs="Times New Roman"/>
                      <w:b/>
                      <w:sz w:val="24"/>
                      <w:szCs w:val="24"/>
                    </w:rPr>
                  </w:pPr>
                  <w:hyperlink r:id="rId55" w:tgtFrame="_blank" w:history="1">
                    <w:r w:rsidR="003F3D9F" w:rsidRPr="003F3D9F">
                      <w:rPr>
                        <w:rFonts w:ascii="Times New Roman" w:eastAsia="Times New Roman" w:hAnsi="Times New Roman" w:cs="Times New Roman"/>
                        <w:b/>
                        <w:color w:val="0000FF"/>
                        <w:sz w:val="24"/>
                        <w:szCs w:val="24"/>
                        <w:u w:val="single"/>
                      </w:rPr>
                      <w:t xml:space="preserve">Most Powerful Short Guided Meditation </w:t>
                    </w:r>
                    <w:proofErr w:type="gramStart"/>
                    <w:r w:rsidR="003F3D9F" w:rsidRPr="003F3D9F">
                      <w:rPr>
                        <w:rFonts w:ascii="Times New Roman" w:eastAsia="Times New Roman" w:hAnsi="Times New Roman" w:cs="Times New Roman"/>
                        <w:b/>
                        <w:color w:val="0000FF"/>
                        <w:sz w:val="24"/>
                        <w:szCs w:val="24"/>
                        <w:u w:val="single"/>
                      </w:rPr>
                      <w:t>On</w:t>
                    </w:r>
                    <w:proofErr w:type="gramEnd"/>
                    <w:r w:rsidR="003F3D9F" w:rsidRPr="003F3D9F">
                      <w:rPr>
                        <w:rFonts w:ascii="Times New Roman" w:eastAsia="Times New Roman" w:hAnsi="Times New Roman" w:cs="Times New Roman"/>
                        <w:b/>
                        <w:color w:val="0000FF"/>
                        <w:sz w:val="24"/>
                        <w:szCs w:val="24"/>
                        <w:u w:val="single"/>
                      </w:rPr>
                      <w:t xml:space="preserve"> The Planet | </w:t>
                    </w:r>
                    <w:proofErr w:type="spellStart"/>
                    <w:r w:rsidR="003F3D9F" w:rsidRPr="003F3D9F">
                      <w:rPr>
                        <w:rFonts w:ascii="Times New Roman" w:eastAsia="Times New Roman" w:hAnsi="Times New Roman" w:cs="Times New Roman"/>
                        <w:b/>
                        <w:color w:val="0000FF"/>
                        <w:sz w:val="24"/>
                        <w:szCs w:val="24"/>
                        <w:u w:val="single"/>
                      </w:rPr>
                      <w:t>Dr</w:t>
                    </w:r>
                    <w:proofErr w:type="spellEnd"/>
                    <w:r w:rsidR="003F3D9F" w:rsidRPr="003F3D9F">
                      <w:rPr>
                        <w:rFonts w:ascii="Times New Roman" w:eastAsia="Times New Roman" w:hAnsi="Times New Roman" w:cs="Times New Roman"/>
                        <w:b/>
                        <w:color w:val="0000FF"/>
                        <w:sz w:val="24"/>
                        <w:szCs w:val="24"/>
                        <w:u w:val="single"/>
                      </w:rPr>
                      <w:t xml:space="preserve"> Joe </w:t>
                    </w:r>
                    <w:proofErr w:type="spellStart"/>
                    <w:r w:rsidR="003F3D9F" w:rsidRPr="003F3D9F">
                      <w:rPr>
                        <w:rFonts w:ascii="Times New Roman" w:eastAsia="Times New Roman" w:hAnsi="Times New Roman" w:cs="Times New Roman"/>
                        <w:b/>
                        <w:color w:val="0000FF"/>
                        <w:sz w:val="24"/>
                        <w:szCs w:val="24"/>
                        <w:u w:val="single"/>
                      </w:rPr>
                      <w:t>Dispenza</w:t>
                    </w:r>
                    <w:proofErr w:type="spellEnd"/>
                  </w:hyperlink>
                </w:p>
                <w:p w14:paraId="3BA31EEA"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 xml:space="preserve">Most Powerful Short Guided Meditation </w:t>
                  </w:r>
                  <w:proofErr w:type="gramStart"/>
                  <w:r w:rsidRPr="003F3D9F">
                    <w:rPr>
                      <w:rFonts w:ascii="Times New Roman" w:eastAsia="Times New Roman" w:hAnsi="Times New Roman" w:cs="Times New Roman"/>
                      <w:b/>
                      <w:sz w:val="24"/>
                      <w:szCs w:val="24"/>
                    </w:rPr>
                    <w:t>On</w:t>
                  </w:r>
                  <w:proofErr w:type="gramEnd"/>
                  <w:r w:rsidRPr="003F3D9F">
                    <w:rPr>
                      <w:rFonts w:ascii="Times New Roman" w:eastAsia="Times New Roman" w:hAnsi="Times New Roman" w:cs="Times New Roman"/>
                      <w:b/>
                      <w:sz w:val="24"/>
                      <w:szCs w:val="24"/>
                    </w:rPr>
                    <w:t xml:space="preserve"> The Planet | </w:t>
                  </w:r>
                  <w:proofErr w:type="spellStart"/>
                  <w:r w:rsidRPr="003F3D9F">
                    <w:rPr>
                      <w:rFonts w:ascii="Times New Roman" w:eastAsia="Times New Roman" w:hAnsi="Times New Roman" w:cs="Times New Roman"/>
                      <w:b/>
                      <w:sz w:val="24"/>
                      <w:szCs w:val="24"/>
                    </w:rPr>
                    <w:t>Dr</w:t>
                  </w:r>
                  <w:proofErr w:type="spellEnd"/>
                  <w:r w:rsidRPr="003F3D9F">
                    <w:rPr>
                      <w:rFonts w:ascii="Times New Roman" w:eastAsia="Times New Roman" w:hAnsi="Times New Roman" w:cs="Times New Roman"/>
                      <w:b/>
                      <w:sz w:val="24"/>
                      <w:szCs w:val="24"/>
                    </w:rPr>
                    <w:t xml:space="preserve"> Joe </w:t>
                  </w:r>
                  <w:proofErr w:type="spellStart"/>
                  <w:r w:rsidRPr="003F3D9F">
                    <w:rPr>
                      <w:rFonts w:ascii="Times New Roman" w:eastAsia="Times New Roman" w:hAnsi="Times New Roman" w:cs="Times New Roman"/>
                      <w:b/>
                      <w:sz w:val="24"/>
                      <w:szCs w:val="24"/>
                    </w:rPr>
                    <w:t>Dispenza</w:t>
                  </w:r>
                  <w:proofErr w:type="spellEnd"/>
                  <w:r w:rsidRPr="003F3D9F">
                    <w:rPr>
                      <w:rFonts w:ascii="Times New Roman" w:eastAsia="Times New Roman" w:hAnsi="Times New Roman" w:cs="Times New Roman"/>
                      <w:b/>
                      <w:sz w:val="24"/>
                      <w:szCs w:val="24"/>
                    </w:rPr>
                    <w:t xml:space="preserve"> JUST FOUND THIS CHANNEL? WATCH THIS! When You Feel Like Giving Up | </w:t>
                  </w:r>
                  <w:proofErr w:type="spellStart"/>
                  <w:r w:rsidRPr="003F3D9F">
                    <w:rPr>
                      <w:rFonts w:ascii="Times New Roman" w:eastAsia="Times New Roman" w:hAnsi="Times New Roman" w:cs="Times New Roman"/>
                      <w:b/>
                      <w:sz w:val="24"/>
                      <w:szCs w:val="24"/>
                    </w:rPr>
                    <w:t>Dr</w:t>
                  </w:r>
                  <w:proofErr w:type="spellEnd"/>
                  <w:r w:rsidRPr="003F3D9F">
                    <w:rPr>
                      <w:rFonts w:ascii="Times New Roman" w:eastAsia="Times New Roman" w:hAnsi="Times New Roman" w:cs="Times New Roman"/>
                      <w:b/>
                      <w:sz w:val="24"/>
                      <w:szCs w:val="24"/>
                    </w:rPr>
                    <w:t xml:space="preserve"> Joe </w:t>
                  </w:r>
                  <w:proofErr w:type="spellStart"/>
                  <w:r w:rsidRPr="003F3D9F">
                    <w:rPr>
                      <w:rFonts w:ascii="Times New Roman" w:eastAsia="Times New Roman" w:hAnsi="Times New Roman" w:cs="Times New Roman"/>
                      <w:b/>
                      <w:sz w:val="24"/>
                      <w:szCs w:val="24"/>
                    </w:rPr>
                    <w:t>Dispenza</w:t>
                  </w:r>
                  <w:proofErr w:type="spellEnd"/>
                  <w:r w:rsidRPr="003F3D9F">
                    <w:rPr>
                      <w:rFonts w:ascii="Times New Roman" w:eastAsia="Times New Roman" w:hAnsi="Times New Roman" w:cs="Times New Roman"/>
                      <w:b/>
                      <w:sz w:val="24"/>
                      <w:szCs w:val="24"/>
                    </w:rPr>
                    <w:t xml:space="preserve"> link: https://youtu.be/eAxu_4WfQTE How Meditation Can Transform Your | </w:t>
                  </w:r>
                  <w:proofErr w:type="spellStart"/>
                  <w:r w:rsidRPr="003F3D9F">
                    <w:rPr>
                      <w:rFonts w:ascii="Times New Roman" w:eastAsia="Times New Roman" w:hAnsi="Times New Roman" w:cs="Times New Roman"/>
                      <w:b/>
                      <w:sz w:val="24"/>
                      <w:szCs w:val="24"/>
                    </w:rPr>
                    <w:t>Dr</w:t>
                  </w:r>
                  <w:proofErr w:type="spellEnd"/>
                  <w:r w:rsidRPr="003F3D9F">
                    <w:rPr>
                      <w:rFonts w:ascii="Times New Roman" w:eastAsia="Times New Roman" w:hAnsi="Times New Roman" w:cs="Times New Roman"/>
                      <w:b/>
                      <w:sz w:val="24"/>
                      <w:szCs w:val="24"/>
                    </w:rPr>
                    <w:t xml:space="preserve"> Joe </w:t>
                  </w:r>
                  <w:proofErr w:type="spellStart"/>
                  <w:r w:rsidRPr="003F3D9F">
                    <w:rPr>
                      <w:rFonts w:ascii="Times New Roman" w:eastAsia="Times New Roman" w:hAnsi="Times New Roman" w:cs="Times New Roman"/>
                      <w:b/>
                      <w:sz w:val="24"/>
                      <w:szCs w:val="24"/>
                    </w:rPr>
                    <w:t>Dispenza</w:t>
                  </w:r>
                  <w:proofErr w:type="spellEnd"/>
                  <w:r w:rsidRPr="003F3D9F">
                    <w:rPr>
                      <w:rFonts w:ascii="Times New Roman" w:eastAsia="Times New Roman" w:hAnsi="Times New Roman" w:cs="Times New Roman"/>
                      <w:b/>
                      <w:sz w:val="24"/>
                      <w:szCs w:val="24"/>
                    </w:rPr>
                    <w:t xml:space="preserve"> link: https://youtu.be/xFbmN5JCOCY This Really </w:t>
                  </w:r>
                  <w:proofErr w:type="gramStart"/>
                  <w:r w:rsidRPr="003F3D9F">
                    <w:rPr>
                      <w:rFonts w:ascii="Times New Roman" w:eastAsia="Times New Roman" w:hAnsi="Times New Roman" w:cs="Times New Roman"/>
                      <w:b/>
                      <w:sz w:val="24"/>
                      <w:szCs w:val="24"/>
                    </w:rPr>
                    <w:t>Works!.</w:t>
                  </w:r>
                  <w:proofErr w:type="gramEnd"/>
                  <w:r w:rsidRPr="003F3D9F">
                    <w:rPr>
                      <w:rFonts w:ascii="Times New Roman" w:eastAsia="Times New Roman" w:hAnsi="Times New Roman" w:cs="Times New Roman"/>
                      <w:b/>
                      <w:sz w:val="24"/>
                      <w:szCs w:val="24"/>
                    </w:rPr>
                    <w:t xml:space="preserve"> "A 4 Day Process" - </w:t>
                  </w:r>
                  <w:proofErr w:type="spellStart"/>
                  <w:r w:rsidRPr="003F3D9F">
                    <w:rPr>
                      <w:rFonts w:ascii="Times New Roman" w:eastAsia="Times New Roman" w:hAnsi="Times New Roman" w:cs="Times New Roman"/>
                      <w:b/>
                      <w:sz w:val="24"/>
                      <w:szCs w:val="24"/>
                    </w:rPr>
                    <w:t>Dr</w:t>
                  </w:r>
                  <w:proofErr w:type="spellEnd"/>
                  <w:r w:rsidRPr="003F3D9F">
                    <w:rPr>
                      <w:rFonts w:ascii="Times New Roman" w:eastAsia="Times New Roman" w:hAnsi="Times New Roman" w:cs="Times New Roman"/>
                      <w:b/>
                      <w:sz w:val="24"/>
                      <w:szCs w:val="24"/>
                    </w:rPr>
                    <w:t xml:space="preserve"> Joe </w:t>
                  </w:r>
                  <w:proofErr w:type="spellStart"/>
                  <w:r w:rsidRPr="003F3D9F">
                    <w:rPr>
                      <w:rFonts w:ascii="Times New Roman" w:eastAsia="Times New Roman" w:hAnsi="Times New Roman" w:cs="Times New Roman"/>
                      <w:b/>
                      <w:sz w:val="24"/>
                      <w:szCs w:val="24"/>
                    </w:rPr>
                    <w:t>Dispenza</w:t>
                  </w:r>
                  <w:proofErr w:type="spellEnd"/>
                  <w:r w:rsidRPr="003F3D9F">
                    <w:rPr>
                      <w:rFonts w:ascii="Times New Roman" w:eastAsia="Times New Roman" w:hAnsi="Times New Roman" w:cs="Times New Roman"/>
                      <w:b/>
                      <w:sz w:val="24"/>
                      <w:szCs w:val="24"/>
                    </w:rPr>
                    <w:t xml:space="preserve"> [2020] link ...</w:t>
                  </w:r>
                </w:p>
                <w:p w14:paraId="7BE5C408"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www.youtube.com</w:t>
                  </w:r>
                </w:p>
              </w:tc>
            </w:tr>
          </w:tbl>
          <w:p w14:paraId="2E540107" w14:textId="77777777" w:rsidR="003F3D9F" w:rsidRPr="003F3D9F" w:rsidRDefault="00242E6E" w:rsidP="003F3D9F">
            <w:pPr>
              <w:widowControl w:val="0"/>
              <w:spacing w:after="0" w:line="240" w:lineRule="auto"/>
              <w:rPr>
                <w:rFonts w:ascii="Times New Roman" w:eastAsia="Times New Roman" w:hAnsi="Times New Roman" w:cs="Times New Roman"/>
                <w:b/>
                <w:sz w:val="24"/>
                <w:szCs w:val="24"/>
              </w:rPr>
            </w:pPr>
            <w:hyperlink r:id="rId56" w:tgtFrame="_blank" w:history="1">
              <w:r w:rsidR="003F3D9F" w:rsidRPr="003F3D9F">
                <w:rPr>
                  <w:rFonts w:ascii="Times New Roman" w:eastAsia="Times New Roman" w:hAnsi="Times New Roman" w:cs="Times New Roman"/>
                  <w:b/>
                  <w:color w:val="0000FF"/>
                  <w:sz w:val="24"/>
                  <w:szCs w:val="24"/>
                  <w:u w:val="single"/>
                </w:rPr>
                <w:t>https://www.youtube.com/watch?v=srBoq3wzZ84</w:t>
              </w:r>
            </w:hyperlink>
          </w:p>
          <w:tbl>
            <w:tblPr>
              <w:tblW w:w="11496" w:type="dxa"/>
              <w:tblCellSpacing w:w="15" w:type="dxa"/>
              <w:tblBorders>
                <w:top w:val="single" w:sz="6" w:space="0" w:color="C8C8C8"/>
                <w:left w:val="single" w:sz="6" w:space="0" w:color="C8C8C8"/>
                <w:bottom w:val="single" w:sz="6" w:space="0" w:color="C8C8C8"/>
                <w:right w:val="single" w:sz="6" w:space="0" w:color="C8C8C8"/>
              </w:tblBorders>
              <w:tblLayout w:type="fixed"/>
              <w:tblCellMar>
                <w:top w:w="180" w:type="dxa"/>
                <w:left w:w="180" w:type="dxa"/>
                <w:bottom w:w="180" w:type="dxa"/>
                <w:right w:w="540" w:type="dxa"/>
              </w:tblCellMar>
              <w:tblLook w:val="04A0" w:firstRow="1" w:lastRow="0" w:firstColumn="1" w:lastColumn="0" w:noHBand="0" w:noVBand="1"/>
            </w:tblPr>
            <w:tblGrid>
              <w:gridCol w:w="4617"/>
              <w:gridCol w:w="6879"/>
            </w:tblGrid>
            <w:tr w:rsidR="003F3D9F" w:rsidRPr="003F3D9F" w14:paraId="41AB0743" w14:textId="77777777" w:rsidTr="003D3608">
              <w:trPr>
                <w:tblCellSpacing w:w="15" w:type="dxa"/>
              </w:trPr>
              <w:tc>
                <w:tcPr>
                  <w:tcW w:w="4572" w:type="dxa"/>
                  <w:hideMark/>
                </w:tcPr>
                <w:p w14:paraId="67B82509"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noProof/>
                      <w:sz w:val="24"/>
                      <w:szCs w:val="24"/>
                    </w:rPr>
                    <w:drawing>
                      <wp:inline distT="0" distB="0" distL="0" distR="0" wp14:anchorId="2E843411" wp14:editId="20CE3BC8">
                        <wp:extent cx="2286000" cy="1714500"/>
                        <wp:effectExtent l="0" t="0" r="0" b="0"/>
                        <wp:docPr id="21" name="Picture 21">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992345">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c>
                <w:tcPr>
                  <w:tcW w:w="6834" w:type="dxa"/>
                  <w:hideMark/>
                </w:tcPr>
                <w:p w14:paraId="1E71ACA7" w14:textId="77777777" w:rsidR="003F3D9F" w:rsidRPr="003F3D9F" w:rsidRDefault="00242E6E" w:rsidP="003F3D9F">
                  <w:pPr>
                    <w:widowControl w:val="0"/>
                    <w:spacing w:after="0" w:line="240" w:lineRule="auto"/>
                    <w:rPr>
                      <w:rFonts w:ascii="Times New Roman" w:eastAsia="Times New Roman" w:hAnsi="Times New Roman" w:cs="Times New Roman"/>
                      <w:b/>
                      <w:sz w:val="24"/>
                      <w:szCs w:val="24"/>
                    </w:rPr>
                  </w:pPr>
                  <w:hyperlink r:id="rId58" w:tgtFrame="_blank" w:history="1">
                    <w:r w:rsidR="003F3D9F" w:rsidRPr="003F3D9F">
                      <w:rPr>
                        <w:rFonts w:ascii="Times New Roman" w:eastAsia="Times New Roman" w:hAnsi="Times New Roman" w:cs="Times New Roman"/>
                        <w:b/>
                        <w:color w:val="0000FF"/>
                        <w:sz w:val="24"/>
                        <w:szCs w:val="24"/>
                        <w:u w:val="single"/>
                      </w:rPr>
                      <w:t xml:space="preserve">BEFORE SLEEP SPOKEN GUIDED MEDITATION (Dr. Joe </w:t>
                    </w:r>
                    <w:proofErr w:type="spellStart"/>
                    <w:r w:rsidR="003F3D9F" w:rsidRPr="003F3D9F">
                      <w:rPr>
                        <w:rFonts w:ascii="Times New Roman" w:eastAsia="Times New Roman" w:hAnsi="Times New Roman" w:cs="Times New Roman"/>
                        <w:b/>
                        <w:color w:val="0000FF"/>
                        <w:sz w:val="24"/>
                        <w:szCs w:val="24"/>
                        <w:u w:val="single"/>
                      </w:rPr>
                      <w:t>Dispenza</w:t>
                    </w:r>
                    <w:proofErr w:type="spellEnd"/>
                    <w:r w:rsidR="003F3D9F" w:rsidRPr="003F3D9F">
                      <w:rPr>
                        <w:rFonts w:ascii="Times New Roman" w:eastAsia="Times New Roman" w:hAnsi="Times New Roman" w:cs="Times New Roman"/>
                        <w:b/>
                        <w:color w:val="0000FF"/>
                        <w:sz w:val="24"/>
                        <w:szCs w:val="24"/>
                        <w:u w:val="single"/>
                      </w:rPr>
                      <w:t xml:space="preserve">) - WATCH THIS | By </w:t>
                    </w:r>
                    <w:proofErr w:type="spellStart"/>
                    <w:r w:rsidR="003F3D9F" w:rsidRPr="003F3D9F">
                      <w:rPr>
                        <w:rFonts w:ascii="Times New Roman" w:eastAsia="Times New Roman" w:hAnsi="Times New Roman" w:cs="Times New Roman"/>
                        <w:b/>
                        <w:color w:val="0000FF"/>
                        <w:sz w:val="24"/>
                        <w:szCs w:val="24"/>
                        <w:u w:val="single"/>
                      </w:rPr>
                      <w:t>Wolf&amp;Angel</w:t>
                    </w:r>
                    <w:proofErr w:type="spellEnd"/>
                  </w:hyperlink>
                </w:p>
                <w:p w14:paraId="09F9491B"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Before going to bed is always important to have a clear mind from stress and negative thoughts. Keep in our mind only the things they bring us love, joy and fulfillment. The things we have or even things we want to achieve in our life. Our subconscious mind never stops working and especially during the night, whatever we focus on works on our ...</w:t>
                  </w:r>
                </w:p>
                <w:p w14:paraId="3B763A65"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www.youtube.com</w:t>
                  </w:r>
                </w:p>
              </w:tc>
            </w:tr>
          </w:tbl>
          <w:p w14:paraId="5942759F" w14:textId="77777777" w:rsidR="003F3D9F" w:rsidRPr="003F3D9F" w:rsidRDefault="00242E6E" w:rsidP="003F3D9F">
            <w:pPr>
              <w:widowControl w:val="0"/>
              <w:spacing w:after="0" w:line="240" w:lineRule="auto"/>
              <w:rPr>
                <w:rFonts w:ascii="Times New Roman" w:eastAsia="Times New Roman" w:hAnsi="Times New Roman" w:cs="Times New Roman"/>
                <w:b/>
                <w:sz w:val="24"/>
                <w:szCs w:val="24"/>
              </w:rPr>
            </w:pPr>
            <w:hyperlink r:id="rId59" w:tgtFrame="_blank" w:history="1">
              <w:r w:rsidR="003F3D9F" w:rsidRPr="003F3D9F">
                <w:rPr>
                  <w:rFonts w:ascii="Times New Roman" w:eastAsia="Times New Roman" w:hAnsi="Times New Roman" w:cs="Times New Roman"/>
                  <w:b/>
                  <w:color w:val="0000FF"/>
                  <w:sz w:val="24"/>
                  <w:szCs w:val="24"/>
                  <w:u w:val="single"/>
                </w:rPr>
                <w:t>https://www.youtube.com/watch?v=riStMnJ3v9Y</w:t>
              </w:r>
            </w:hyperlink>
          </w:p>
          <w:tbl>
            <w:tblPr>
              <w:tblW w:w="11496" w:type="dxa"/>
              <w:tblCellSpacing w:w="15" w:type="dxa"/>
              <w:tblBorders>
                <w:top w:val="single" w:sz="6" w:space="0" w:color="C8C8C8"/>
                <w:left w:val="single" w:sz="6" w:space="0" w:color="C8C8C8"/>
                <w:bottom w:val="single" w:sz="6" w:space="0" w:color="C8C8C8"/>
                <w:right w:val="single" w:sz="6" w:space="0" w:color="C8C8C8"/>
              </w:tblBorders>
              <w:tblLayout w:type="fixed"/>
              <w:tblCellMar>
                <w:top w:w="180" w:type="dxa"/>
                <w:left w:w="180" w:type="dxa"/>
                <w:bottom w:w="180" w:type="dxa"/>
                <w:right w:w="540" w:type="dxa"/>
              </w:tblCellMar>
              <w:tblLook w:val="04A0" w:firstRow="1" w:lastRow="0" w:firstColumn="1" w:lastColumn="0" w:noHBand="0" w:noVBand="1"/>
            </w:tblPr>
            <w:tblGrid>
              <w:gridCol w:w="4617"/>
              <w:gridCol w:w="6879"/>
            </w:tblGrid>
            <w:tr w:rsidR="003F3D9F" w:rsidRPr="003F3D9F" w14:paraId="5B21248B" w14:textId="77777777" w:rsidTr="003D3608">
              <w:trPr>
                <w:tblCellSpacing w:w="15" w:type="dxa"/>
              </w:trPr>
              <w:tc>
                <w:tcPr>
                  <w:tcW w:w="4572" w:type="dxa"/>
                  <w:hideMark/>
                </w:tcPr>
                <w:p w14:paraId="65A73E42"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noProof/>
                      <w:sz w:val="24"/>
                      <w:szCs w:val="24"/>
                    </w:rPr>
                    <w:lastRenderedPageBreak/>
                    <w:drawing>
                      <wp:inline distT="0" distB="0" distL="0" distR="0" wp14:anchorId="22D825B3" wp14:editId="592B06CA">
                        <wp:extent cx="2286000" cy="1714500"/>
                        <wp:effectExtent l="0" t="0" r="0" b="0"/>
                        <wp:docPr id="20" name="Picture 20">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440080">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c>
                <w:tcPr>
                  <w:tcW w:w="6834" w:type="dxa"/>
                  <w:hideMark/>
                </w:tcPr>
                <w:p w14:paraId="5C0C6096" w14:textId="77777777" w:rsidR="003F3D9F" w:rsidRPr="003F3D9F" w:rsidRDefault="00242E6E" w:rsidP="003F3D9F">
                  <w:pPr>
                    <w:widowControl w:val="0"/>
                    <w:spacing w:after="0" w:line="240" w:lineRule="auto"/>
                    <w:rPr>
                      <w:rFonts w:ascii="Times New Roman" w:eastAsia="Times New Roman" w:hAnsi="Times New Roman" w:cs="Times New Roman"/>
                      <w:b/>
                      <w:sz w:val="24"/>
                      <w:szCs w:val="24"/>
                    </w:rPr>
                  </w:pPr>
                  <w:hyperlink r:id="rId61" w:tgtFrame="_blank" w:history="1">
                    <w:proofErr w:type="spellStart"/>
                    <w:r w:rsidR="003F3D9F" w:rsidRPr="003F3D9F">
                      <w:rPr>
                        <w:rFonts w:ascii="Times New Roman" w:eastAsia="Times New Roman" w:hAnsi="Times New Roman" w:cs="Times New Roman"/>
                        <w:b/>
                        <w:color w:val="0000FF"/>
                        <w:sz w:val="24"/>
                        <w:szCs w:val="24"/>
                        <w:u w:val="single"/>
                      </w:rPr>
                      <w:t>Dr</w:t>
                    </w:r>
                    <w:proofErr w:type="spellEnd"/>
                    <w:r w:rsidR="003F3D9F" w:rsidRPr="003F3D9F">
                      <w:rPr>
                        <w:rFonts w:ascii="Times New Roman" w:eastAsia="Times New Roman" w:hAnsi="Times New Roman" w:cs="Times New Roman"/>
                        <w:b/>
                        <w:color w:val="0000FF"/>
                        <w:sz w:val="24"/>
                        <w:szCs w:val="24"/>
                        <w:u w:val="single"/>
                      </w:rPr>
                      <w:t xml:space="preserve"> Joe </w:t>
                    </w:r>
                    <w:proofErr w:type="spellStart"/>
                    <w:r w:rsidR="003F3D9F" w:rsidRPr="003F3D9F">
                      <w:rPr>
                        <w:rFonts w:ascii="Times New Roman" w:eastAsia="Times New Roman" w:hAnsi="Times New Roman" w:cs="Times New Roman"/>
                        <w:b/>
                        <w:color w:val="0000FF"/>
                        <w:sz w:val="24"/>
                        <w:szCs w:val="24"/>
                        <w:u w:val="single"/>
                      </w:rPr>
                      <w:t>Dispenza</w:t>
                    </w:r>
                    <w:proofErr w:type="spellEnd"/>
                    <w:r w:rsidR="003F3D9F" w:rsidRPr="003F3D9F">
                      <w:rPr>
                        <w:rFonts w:ascii="Times New Roman" w:eastAsia="Times New Roman" w:hAnsi="Times New Roman" w:cs="Times New Roman"/>
                        <w:b/>
                        <w:color w:val="0000FF"/>
                        <w:sz w:val="24"/>
                        <w:szCs w:val="24"/>
                        <w:u w:val="single"/>
                      </w:rPr>
                      <w:t xml:space="preserve"> (2020) Guided Morning Meditation</w:t>
                    </w:r>
                  </w:hyperlink>
                </w:p>
                <w:p w14:paraId="61E248EF"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proofErr w:type="spellStart"/>
                  <w:r w:rsidRPr="003F3D9F">
                    <w:rPr>
                      <w:rFonts w:ascii="Times New Roman" w:eastAsia="Times New Roman" w:hAnsi="Times New Roman" w:cs="Times New Roman"/>
                      <w:b/>
                      <w:sz w:val="24"/>
                      <w:szCs w:val="24"/>
                    </w:rPr>
                    <w:t>Dr</w:t>
                  </w:r>
                  <w:proofErr w:type="spellEnd"/>
                  <w:r w:rsidRPr="003F3D9F">
                    <w:rPr>
                      <w:rFonts w:ascii="Times New Roman" w:eastAsia="Times New Roman" w:hAnsi="Times New Roman" w:cs="Times New Roman"/>
                      <w:b/>
                      <w:sz w:val="24"/>
                      <w:szCs w:val="24"/>
                    </w:rPr>
                    <w:t xml:space="preserve"> Joe </w:t>
                  </w:r>
                  <w:proofErr w:type="spellStart"/>
                  <w:r w:rsidRPr="003F3D9F">
                    <w:rPr>
                      <w:rFonts w:ascii="Times New Roman" w:eastAsia="Times New Roman" w:hAnsi="Times New Roman" w:cs="Times New Roman"/>
                      <w:b/>
                      <w:sz w:val="24"/>
                      <w:szCs w:val="24"/>
                    </w:rPr>
                    <w:t>Dispenza</w:t>
                  </w:r>
                  <w:proofErr w:type="spellEnd"/>
                  <w:r w:rsidRPr="003F3D9F">
                    <w:rPr>
                      <w:rFonts w:ascii="Times New Roman" w:eastAsia="Times New Roman" w:hAnsi="Times New Roman" w:cs="Times New Roman"/>
                      <w:b/>
                      <w:sz w:val="24"/>
                      <w:szCs w:val="24"/>
                    </w:rPr>
                    <w:t xml:space="preserve"> (2020) Guided Morning Meditation Here </w:t>
                  </w:r>
                  <w:proofErr w:type="gramStart"/>
                  <w:r w:rsidRPr="003F3D9F">
                    <w:rPr>
                      <w:rFonts w:ascii="Times New Roman" w:eastAsia="Times New Roman" w:hAnsi="Times New Roman" w:cs="Times New Roman"/>
                      <w:b/>
                      <w:sz w:val="24"/>
                      <w:szCs w:val="24"/>
                    </w:rPr>
                    <w:t>In</w:t>
                  </w:r>
                  <w:proofErr w:type="gramEnd"/>
                  <w:r w:rsidRPr="003F3D9F">
                    <w:rPr>
                      <w:rFonts w:ascii="Times New Roman" w:eastAsia="Times New Roman" w:hAnsi="Times New Roman" w:cs="Times New Roman"/>
                      <w:b/>
                      <w:sz w:val="24"/>
                      <w:szCs w:val="24"/>
                    </w:rPr>
                    <w:t xml:space="preserve"> This Video </w:t>
                  </w:r>
                  <w:proofErr w:type="spellStart"/>
                  <w:r w:rsidRPr="003F3D9F">
                    <w:rPr>
                      <w:rFonts w:ascii="Times New Roman" w:eastAsia="Times New Roman" w:hAnsi="Times New Roman" w:cs="Times New Roman"/>
                      <w:b/>
                      <w:sz w:val="24"/>
                      <w:szCs w:val="24"/>
                    </w:rPr>
                    <w:t>Dr</w:t>
                  </w:r>
                  <w:proofErr w:type="spellEnd"/>
                  <w:r w:rsidRPr="003F3D9F">
                    <w:rPr>
                      <w:rFonts w:ascii="Times New Roman" w:eastAsia="Times New Roman" w:hAnsi="Times New Roman" w:cs="Times New Roman"/>
                      <w:b/>
                      <w:sz w:val="24"/>
                      <w:szCs w:val="24"/>
                    </w:rPr>
                    <w:t xml:space="preserve"> Joe </w:t>
                  </w:r>
                  <w:proofErr w:type="spellStart"/>
                  <w:r w:rsidRPr="003F3D9F">
                    <w:rPr>
                      <w:rFonts w:ascii="Times New Roman" w:eastAsia="Times New Roman" w:hAnsi="Times New Roman" w:cs="Times New Roman"/>
                      <w:b/>
                      <w:sz w:val="24"/>
                      <w:szCs w:val="24"/>
                    </w:rPr>
                    <w:t>Dispenza</w:t>
                  </w:r>
                  <w:proofErr w:type="spellEnd"/>
                  <w:r w:rsidRPr="003F3D9F">
                    <w:rPr>
                      <w:rFonts w:ascii="Times New Roman" w:eastAsia="Times New Roman" w:hAnsi="Times New Roman" w:cs="Times New Roman"/>
                      <w:b/>
                      <w:sz w:val="24"/>
                      <w:szCs w:val="24"/>
                    </w:rPr>
                    <w:t xml:space="preserve"> Guides You In His Guided Meditation To Reprogram Your Mind #JoeDispenza #DrJoeDispenza #JoeDispenzaMeditation </w:t>
                  </w:r>
                  <w:r w:rsidRPr="003F3D9F">
                    <w:rPr>
                      <w:rFonts w:ascii="Segoe UI Emoji" w:eastAsia="Times New Roman" w:hAnsi="Segoe UI Emoji" w:cs="Segoe UI Emoji"/>
                      <w:b/>
                      <w:sz w:val="24"/>
                      <w:szCs w:val="24"/>
                    </w:rPr>
                    <w:t>👉</w:t>
                  </w:r>
                  <w:r w:rsidRPr="003F3D9F">
                    <w:rPr>
                      <w:rFonts w:ascii="Times New Roman" w:eastAsia="Times New Roman" w:hAnsi="Times New Roman" w:cs="Times New Roman"/>
                      <w:b/>
                      <w:sz w:val="24"/>
                      <w:szCs w:val="24"/>
                    </w:rPr>
                    <w:t xml:space="preserve">Fan of Dr. Joe </w:t>
                  </w:r>
                  <w:proofErr w:type="spellStart"/>
                  <w:r w:rsidRPr="003F3D9F">
                    <w:rPr>
                      <w:rFonts w:ascii="Times New Roman" w:eastAsia="Times New Roman" w:hAnsi="Times New Roman" w:cs="Times New Roman"/>
                      <w:b/>
                      <w:sz w:val="24"/>
                      <w:szCs w:val="24"/>
                    </w:rPr>
                    <w:t>Dispenza</w:t>
                  </w:r>
                  <w:proofErr w:type="spellEnd"/>
                  <w:r w:rsidRPr="003F3D9F">
                    <w:rPr>
                      <w:rFonts w:ascii="Times New Roman" w:eastAsia="Times New Roman" w:hAnsi="Times New Roman" w:cs="Times New Roman"/>
                      <w:b/>
                      <w:sz w:val="24"/>
                      <w:szCs w:val="24"/>
                    </w:rPr>
                    <w:t xml:space="preserve">? Check out also our playlist for more educated videos: https://bit.ly/2UcXGaW </w:t>
                  </w:r>
                  <w:r w:rsidRPr="003F3D9F">
                    <w:rPr>
                      <w:rFonts w:ascii="Segoe UI Emoji" w:eastAsia="Times New Roman" w:hAnsi="Segoe UI Emoji" w:cs="Segoe UI Emoji"/>
                      <w:b/>
                      <w:sz w:val="24"/>
                      <w:szCs w:val="24"/>
                    </w:rPr>
                    <w:t>🛎</w:t>
                  </w:r>
                  <w:r w:rsidRPr="003F3D9F">
                    <w:rPr>
                      <w:rFonts w:ascii="Times New Roman" w:eastAsia="Times New Roman" w:hAnsi="Times New Roman" w:cs="Times New Roman"/>
                      <w:b/>
                      <w:sz w:val="24"/>
                      <w:szCs w:val="24"/>
                    </w:rPr>
                    <w:t>️ For more inspiring and motivation ...</w:t>
                  </w:r>
                </w:p>
                <w:p w14:paraId="4114EEFD"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www.youtube.com</w:t>
                  </w:r>
                </w:p>
              </w:tc>
            </w:tr>
          </w:tbl>
          <w:p w14:paraId="2183D106"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p>
          <w:p w14:paraId="58F69591"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p>
          <w:tbl>
            <w:tblPr>
              <w:tblW w:w="11496" w:type="dxa"/>
              <w:tblCellSpacing w:w="15" w:type="dxa"/>
              <w:tblBorders>
                <w:top w:val="single" w:sz="6" w:space="0" w:color="C8C8C8"/>
                <w:left w:val="single" w:sz="6" w:space="0" w:color="C8C8C8"/>
                <w:bottom w:val="single" w:sz="6" w:space="0" w:color="C8C8C8"/>
                <w:right w:val="single" w:sz="6" w:space="0" w:color="C8C8C8"/>
              </w:tblBorders>
              <w:tblLayout w:type="fixed"/>
              <w:tblCellMar>
                <w:top w:w="180" w:type="dxa"/>
                <w:left w:w="180" w:type="dxa"/>
                <w:bottom w:w="180" w:type="dxa"/>
                <w:right w:w="540" w:type="dxa"/>
              </w:tblCellMar>
              <w:tblLook w:val="04A0" w:firstRow="1" w:lastRow="0" w:firstColumn="1" w:lastColumn="0" w:noHBand="0" w:noVBand="1"/>
            </w:tblPr>
            <w:tblGrid>
              <w:gridCol w:w="4582"/>
              <w:gridCol w:w="6914"/>
            </w:tblGrid>
            <w:tr w:rsidR="003F3D9F" w:rsidRPr="003F3D9F" w14:paraId="3A2800EB" w14:textId="77777777" w:rsidTr="003D3608">
              <w:trPr>
                <w:tblCellSpacing w:w="15" w:type="dxa"/>
              </w:trPr>
              <w:tc>
                <w:tcPr>
                  <w:tcW w:w="4514" w:type="dxa"/>
                  <w:hideMark/>
                </w:tcPr>
                <w:p w14:paraId="06D4B2F9"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p>
              </w:tc>
              <w:tc>
                <w:tcPr>
                  <w:tcW w:w="6834" w:type="dxa"/>
                  <w:hideMark/>
                </w:tcPr>
                <w:p w14:paraId="28E29F06" w14:textId="77777777" w:rsidR="003F3D9F" w:rsidRPr="003F3D9F" w:rsidRDefault="00242E6E" w:rsidP="003F3D9F">
                  <w:pPr>
                    <w:widowControl w:val="0"/>
                    <w:spacing w:after="0" w:line="240" w:lineRule="auto"/>
                    <w:rPr>
                      <w:rFonts w:ascii="Times New Roman" w:eastAsia="Times New Roman" w:hAnsi="Times New Roman" w:cs="Times New Roman"/>
                      <w:b/>
                      <w:sz w:val="24"/>
                      <w:szCs w:val="24"/>
                    </w:rPr>
                  </w:pPr>
                  <w:hyperlink r:id="rId62" w:tgtFrame="_blank" w:history="1">
                    <w:r w:rsidR="003F3D9F" w:rsidRPr="003F3D9F">
                      <w:rPr>
                        <w:rFonts w:ascii="Times New Roman" w:eastAsia="Times New Roman" w:hAnsi="Times New Roman" w:cs="Times New Roman"/>
                        <w:b/>
                        <w:color w:val="0000FF"/>
                        <w:sz w:val="24"/>
                        <w:szCs w:val="24"/>
                        <w:u w:val="single"/>
                      </w:rPr>
                      <w:t xml:space="preserve">Short Powerful Heart &amp; Brain Coherence Guided Meditation FOR EVERYONE! | Dr. Joe </w:t>
                    </w:r>
                    <w:proofErr w:type="spellStart"/>
                    <w:r w:rsidR="003F3D9F" w:rsidRPr="003F3D9F">
                      <w:rPr>
                        <w:rFonts w:ascii="Times New Roman" w:eastAsia="Times New Roman" w:hAnsi="Times New Roman" w:cs="Times New Roman"/>
                        <w:b/>
                        <w:color w:val="0000FF"/>
                        <w:sz w:val="24"/>
                        <w:szCs w:val="24"/>
                        <w:u w:val="single"/>
                      </w:rPr>
                      <w:t>Dispenza</w:t>
                    </w:r>
                    <w:proofErr w:type="spellEnd"/>
                  </w:hyperlink>
                </w:p>
                <w:p w14:paraId="18FB753C"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 xml:space="preserve">Short Powerful Heart &amp; Brain Coherence Guided Meditation FOR EVERYONE! | Dr. Joe </w:t>
                  </w:r>
                  <w:proofErr w:type="spellStart"/>
                  <w:r w:rsidRPr="003F3D9F">
                    <w:rPr>
                      <w:rFonts w:ascii="Times New Roman" w:eastAsia="Times New Roman" w:hAnsi="Times New Roman" w:cs="Times New Roman"/>
                      <w:b/>
                      <w:sz w:val="24"/>
                      <w:szCs w:val="24"/>
                    </w:rPr>
                    <w:t>Dispenza</w:t>
                  </w:r>
                  <w:proofErr w:type="spellEnd"/>
                  <w:r w:rsidRPr="003F3D9F">
                    <w:rPr>
                      <w:rFonts w:ascii="Times New Roman" w:eastAsia="Times New Roman" w:hAnsi="Times New Roman" w:cs="Times New Roman"/>
                      <w:b/>
                      <w:sz w:val="24"/>
                      <w:szCs w:val="24"/>
                    </w:rPr>
                    <w:t xml:space="preserve"> SUBSCRIBE TO THIS CHANNEL: https://www.youtube.com/channel/UC5kOnPbeGiFOByIO2Y9gSUw?sub_confirmation=1 DR. JOE DISPENZA | BEST VIDEOS [playlist]: https://www.youtube.com/playlist?list=PL8rP39o2WXw45Skw9XWZ-E0eYR4wSA_Fi DR. JOE DISPENZA'S WORK: Website ...</w:t>
                  </w:r>
                </w:p>
                <w:p w14:paraId="01CD404A"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rPr>
                  </w:pPr>
                  <w:r w:rsidRPr="003F3D9F">
                    <w:rPr>
                      <w:rFonts w:ascii="Times New Roman" w:eastAsia="Times New Roman" w:hAnsi="Times New Roman" w:cs="Times New Roman"/>
                      <w:b/>
                      <w:sz w:val="24"/>
                      <w:szCs w:val="24"/>
                    </w:rPr>
                    <w:t>www.youtube.com</w:t>
                  </w:r>
                </w:p>
              </w:tc>
            </w:tr>
          </w:tbl>
          <w:p w14:paraId="2BB80D65"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The Garden of Our Minds</w:t>
            </w:r>
          </w:p>
          <w:p w14:paraId="4EE693E3"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 </w:t>
            </w:r>
            <w:hyperlink r:id="rId63" w:history="1">
              <w:r w:rsidRPr="003F3D9F">
                <w:rPr>
                  <w:rFonts w:ascii="Times New Roman" w:eastAsia="Times New Roman" w:hAnsi="Times New Roman" w:cs="Times New Roman"/>
                  <w:b/>
                  <w:color w:val="0000FF"/>
                  <w:sz w:val="24"/>
                  <w:szCs w:val="24"/>
                  <w:u w:val="single"/>
                  <w:lang w:val="en"/>
                </w:rPr>
                <w:t>https://www.youtube.com/watch?v=JnjiKFd4jZI</w:t>
              </w:r>
            </w:hyperlink>
          </w:p>
          <w:p w14:paraId="7EC44E24"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4BF6C3BF" w14:textId="77777777" w:rsidR="003F3D9F" w:rsidRPr="003F3D9F" w:rsidRDefault="00242E6E" w:rsidP="003F3D9F">
            <w:pPr>
              <w:widowControl w:val="0"/>
              <w:spacing w:after="0" w:line="240" w:lineRule="auto"/>
              <w:rPr>
                <w:rFonts w:ascii="Times New Roman" w:eastAsia="Times New Roman" w:hAnsi="Times New Roman" w:cs="Times New Roman"/>
                <w:b/>
                <w:sz w:val="24"/>
                <w:szCs w:val="24"/>
                <w:lang w:val="en"/>
              </w:rPr>
            </w:pPr>
            <w:hyperlink r:id="rId64" w:history="1">
              <w:r w:rsidR="003F3D9F" w:rsidRPr="003F3D9F">
                <w:rPr>
                  <w:rFonts w:ascii="Times New Roman" w:eastAsia="Times New Roman" w:hAnsi="Times New Roman" w:cs="Times New Roman"/>
                  <w:b/>
                  <w:color w:val="0000FF"/>
                  <w:sz w:val="24"/>
                  <w:szCs w:val="24"/>
                  <w:u w:val="single"/>
                  <w:lang w:val="en"/>
                </w:rPr>
                <w:t>https://www.therealizedman.com/</w:t>
              </w:r>
            </w:hyperlink>
          </w:p>
          <w:p w14:paraId="54C05C37"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729E7E0C"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Cognitive Group Bias</w:t>
            </w:r>
          </w:p>
          <w:p w14:paraId="45568AEB" w14:textId="62A6A812" w:rsidR="003F3D9F" w:rsidRPr="003F3D9F" w:rsidRDefault="00242E6E" w:rsidP="003F3D9F">
            <w:pPr>
              <w:widowControl w:val="0"/>
              <w:spacing w:after="0" w:line="240" w:lineRule="auto"/>
              <w:rPr>
                <w:rFonts w:ascii="Times New Roman" w:eastAsia="Times New Roman" w:hAnsi="Times New Roman" w:cs="Times New Roman"/>
                <w:b/>
                <w:sz w:val="24"/>
                <w:szCs w:val="24"/>
                <w:lang w:val="en"/>
              </w:rPr>
            </w:pPr>
            <w:hyperlink r:id="rId65" w:history="1">
              <w:r w:rsidR="0012224E" w:rsidRPr="004F1C9C">
                <w:rPr>
                  <w:rStyle w:val="Hyperlink"/>
                  <w:rFonts w:ascii="Times New Roman" w:eastAsia="Times New Roman" w:hAnsi="Times New Roman" w:cs="Times New Roman"/>
                  <w:b/>
                  <w:sz w:val="24"/>
                  <w:szCs w:val="24"/>
                  <w:lang w:val="en"/>
                </w:rPr>
                <w:t>https://www.youtube.com/watch?v=N3vLG7MOuf4</w:t>
              </w:r>
            </w:hyperlink>
            <w:r w:rsidR="0012224E">
              <w:rPr>
                <w:rFonts w:ascii="Times New Roman" w:eastAsia="Times New Roman" w:hAnsi="Times New Roman" w:cs="Times New Roman"/>
                <w:b/>
                <w:sz w:val="24"/>
                <w:szCs w:val="24"/>
                <w:lang w:val="en"/>
              </w:rPr>
              <w:t xml:space="preserve"> </w:t>
            </w:r>
          </w:p>
          <w:p w14:paraId="241C3D41"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6A669EF5"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7DED0D9E"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sz w:val="24"/>
                <w:szCs w:val="24"/>
                <w:lang w:val="en"/>
              </w:rPr>
              <w:t xml:space="preserve">5. The Hero’s Journey </w:t>
            </w:r>
          </w:p>
          <w:p w14:paraId="0A3066D4"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7DE59360" w14:textId="77777777" w:rsidR="003F3D9F" w:rsidRPr="003F3D9F" w:rsidRDefault="00242E6E" w:rsidP="003F3D9F">
            <w:pPr>
              <w:widowControl w:val="0"/>
              <w:spacing w:after="0" w:line="240" w:lineRule="auto"/>
              <w:rPr>
                <w:rFonts w:ascii="Times New Roman" w:eastAsia="Times New Roman" w:hAnsi="Times New Roman" w:cs="Times New Roman"/>
                <w:b/>
                <w:sz w:val="24"/>
                <w:szCs w:val="24"/>
                <w:lang w:val="en"/>
              </w:rPr>
            </w:pPr>
            <w:hyperlink r:id="rId66" w:history="1">
              <w:r w:rsidR="003F3D9F" w:rsidRPr="003F3D9F">
                <w:rPr>
                  <w:rFonts w:ascii="Times New Roman" w:eastAsia="Times New Roman" w:hAnsi="Times New Roman" w:cs="Times New Roman"/>
                  <w:b/>
                  <w:color w:val="0000FF"/>
                  <w:sz w:val="24"/>
                  <w:szCs w:val="24"/>
                  <w:u w:val="single"/>
                  <w:lang w:val="en"/>
                </w:rPr>
                <w:t>https://www.linkedin.com/pulse/brain-aligned-heros-journey-lori-desautels/?fbclid=IwAR3tiVFRHtTMrwpTxDvk0LF00SPq41AaRuvd5l1M</w:t>
              </w:r>
              <w:r w:rsidR="003F3D9F" w:rsidRPr="003F3D9F">
                <w:rPr>
                  <w:rFonts w:ascii="Times New Roman" w:eastAsia="Times New Roman" w:hAnsi="Times New Roman" w:cs="Times New Roman"/>
                  <w:b/>
                  <w:color w:val="0000FF"/>
                  <w:sz w:val="24"/>
                  <w:szCs w:val="24"/>
                  <w:u w:val="single"/>
                  <w:lang w:val="en"/>
                </w:rPr>
                <w:lastRenderedPageBreak/>
                <w:t>OBijmndadFJjD1N5roA</w:t>
              </w:r>
            </w:hyperlink>
          </w:p>
          <w:p w14:paraId="6B53CB33"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08A75127"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noProof/>
                <w:sz w:val="24"/>
                <w:szCs w:val="24"/>
                <w:lang w:val="en"/>
              </w:rPr>
              <w:drawing>
                <wp:inline distT="0" distB="0" distL="0" distR="0" wp14:anchorId="62B04727" wp14:editId="1FA67FDB">
                  <wp:extent cx="2463800" cy="2463800"/>
                  <wp:effectExtent l="0" t="0" r="0" b="0"/>
                  <wp:docPr id="23" name="Picture 23" descr="Image may contain: text that says 'Resolution &amp; Return Status Quo Call to Adventure THE HERO'S JOURNEY WITH THE BRAIN IN MIND Treasures &quot;The cave you tearto enter treasure seek Joseph Campbell Each of these branches are part of your whole Hero'sJourney. they can each have their own Hero's Journey. Your Hero's Journey an accumulation ll your smaller ones. There growth in development. ........sstane Approach and Crisis Trials Depa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that says 'Resolution &amp; Return Status Quo Call to Adventure THE HERO'S JOURNEY WITH THE BRAIN IN MIND Treasures &quot;The cave you tearto enter treasure seek Joseph Campbell Each of these branches are part of your whole Hero'sJourney. they can each have their own Hero's Journey. Your Hero's Journey an accumulation ll your smaller ones. There growth in development. ........sstane Approach and Crisis Trials Departur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inline>
              </w:drawing>
            </w:r>
          </w:p>
          <w:p w14:paraId="15E0EEC2"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p w14:paraId="713434AE"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r w:rsidRPr="003F3D9F">
              <w:rPr>
                <w:rFonts w:ascii="Times New Roman" w:eastAsia="Times New Roman" w:hAnsi="Times New Roman" w:cs="Times New Roman"/>
                <w:b/>
                <w:noProof/>
                <w:sz w:val="24"/>
                <w:szCs w:val="24"/>
                <w:lang w:val="en"/>
              </w:rPr>
              <w:drawing>
                <wp:inline distT="0" distB="0" distL="0" distR="0" wp14:anchorId="5183C27C" wp14:editId="46C8E54A">
                  <wp:extent cx="2463800" cy="2463800"/>
                  <wp:effectExtent l="0" t="0" r="0" b="0"/>
                  <wp:docPr id="24" name="Picture 24"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tex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inline>
              </w:drawing>
            </w:r>
          </w:p>
          <w:p w14:paraId="7AD5FDDB" w14:textId="77777777" w:rsidR="003F3D9F" w:rsidRPr="003F3D9F" w:rsidRDefault="003F3D9F" w:rsidP="003F3D9F">
            <w:pPr>
              <w:widowControl w:val="0"/>
              <w:spacing w:after="0" w:line="240" w:lineRule="auto"/>
              <w:rPr>
                <w:rFonts w:ascii="Times New Roman" w:eastAsia="Times New Roman" w:hAnsi="Times New Roman" w:cs="Times New Roman"/>
                <w:b/>
                <w:sz w:val="24"/>
                <w:szCs w:val="24"/>
                <w:lang w:val="en"/>
              </w:rPr>
            </w:pPr>
          </w:p>
        </w:tc>
      </w:tr>
    </w:tbl>
    <w:p w14:paraId="753D83A4" w14:textId="77777777" w:rsidR="003F3D9F" w:rsidRPr="003F3D9F" w:rsidRDefault="003F3D9F" w:rsidP="003F3D9F">
      <w:pPr>
        <w:shd w:val="clear" w:color="auto" w:fill="FFFFFF"/>
        <w:spacing w:before="240" w:after="240" w:line="276" w:lineRule="auto"/>
        <w:rPr>
          <w:rFonts w:ascii="Times New Roman" w:eastAsia="Times New Roman" w:hAnsi="Times New Roman" w:cs="Times New Roman"/>
          <w:b/>
          <w:color w:val="954F72"/>
          <w:sz w:val="36"/>
          <w:szCs w:val="36"/>
          <w:lang w:val="en"/>
        </w:rPr>
      </w:pPr>
    </w:p>
    <w:p w14:paraId="06D8F517" w14:textId="318C5E25" w:rsidR="00D67226" w:rsidRDefault="000F24E3">
      <w:pPr>
        <w:rPr>
          <w:b/>
          <w:bCs/>
          <w:i/>
          <w:iCs/>
        </w:rPr>
      </w:pPr>
      <w:bookmarkStart w:id="2" w:name="_Hlk61524072"/>
      <w:r w:rsidRPr="000F24E3">
        <w:rPr>
          <w:b/>
          <w:bCs/>
          <w:i/>
          <w:iCs/>
        </w:rPr>
        <w:t xml:space="preserve">Dr. Lori Desautels © </w:t>
      </w:r>
    </w:p>
    <w:p w14:paraId="71047985" w14:textId="5E65C23C" w:rsidR="00926FEE" w:rsidRDefault="00926FEE">
      <w:pPr>
        <w:rPr>
          <w:b/>
          <w:bCs/>
          <w:i/>
          <w:iCs/>
        </w:rPr>
      </w:pPr>
      <w:r>
        <w:rPr>
          <w:b/>
          <w:bCs/>
          <w:i/>
          <w:iCs/>
        </w:rPr>
        <w:t xml:space="preserve">Assistant Professor </w:t>
      </w:r>
    </w:p>
    <w:p w14:paraId="00D96678" w14:textId="50CA3817" w:rsidR="00926FEE" w:rsidRDefault="00926FEE">
      <w:pPr>
        <w:rPr>
          <w:b/>
          <w:bCs/>
          <w:i/>
          <w:iCs/>
        </w:rPr>
      </w:pPr>
      <w:r>
        <w:rPr>
          <w:b/>
          <w:bCs/>
          <w:i/>
          <w:iCs/>
        </w:rPr>
        <w:t xml:space="preserve">College of Education </w:t>
      </w:r>
    </w:p>
    <w:p w14:paraId="0F58DC9F" w14:textId="77777777" w:rsidR="00CD1B93" w:rsidRPr="00CD1B93" w:rsidRDefault="00CD1B93" w:rsidP="00CD1B93">
      <w:pPr>
        <w:rPr>
          <w:b/>
          <w:bCs/>
          <w:i/>
          <w:iCs/>
        </w:rPr>
      </w:pPr>
      <w:r w:rsidRPr="00CD1B93">
        <w:rPr>
          <w:b/>
          <w:bCs/>
          <w:i/>
          <w:iCs/>
        </w:rPr>
        <w:t>Butler University</w:t>
      </w:r>
    </w:p>
    <w:p w14:paraId="78D6B92C" w14:textId="77777777" w:rsidR="00CD1B93" w:rsidRPr="000F24E3" w:rsidRDefault="00CD1B93">
      <w:pPr>
        <w:rPr>
          <w:b/>
          <w:bCs/>
          <w:i/>
          <w:iCs/>
        </w:rPr>
      </w:pPr>
    </w:p>
    <w:p w14:paraId="5759C0A3" w14:textId="6578BDDC" w:rsidR="000F24E3" w:rsidRPr="000F24E3" w:rsidRDefault="000F24E3">
      <w:pPr>
        <w:rPr>
          <w:b/>
          <w:bCs/>
          <w:i/>
          <w:iCs/>
        </w:rPr>
      </w:pPr>
      <w:r w:rsidRPr="000F24E3">
        <w:rPr>
          <w:b/>
          <w:bCs/>
          <w:i/>
          <w:iCs/>
        </w:rPr>
        <w:t xml:space="preserve">Revelations in Education © </w:t>
      </w:r>
    </w:p>
    <w:p w14:paraId="3B1B0013" w14:textId="29C20DD8" w:rsidR="000F24E3" w:rsidRPr="000F24E3" w:rsidRDefault="000F24E3">
      <w:pPr>
        <w:rPr>
          <w:b/>
          <w:bCs/>
          <w:i/>
          <w:iCs/>
        </w:rPr>
      </w:pPr>
      <w:bookmarkStart w:id="3" w:name="_Hlk67139367"/>
      <w:r w:rsidRPr="000F24E3">
        <w:rPr>
          <w:b/>
          <w:bCs/>
          <w:i/>
          <w:iCs/>
        </w:rPr>
        <w:lastRenderedPageBreak/>
        <w:t>Butler University</w:t>
      </w:r>
      <w:bookmarkEnd w:id="2"/>
      <w:bookmarkEnd w:id="3"/>
    </w:p>
    <w:sectPr w:rsidR="000F24E3" w:rsidRPr="000F24E3">
      <w:footerReference w:type="even"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F0DBA" w14:textId="77777777" w:rsidR="00242E6E" w:rsidRDefault="00242E6E" w:rsidP="003116A4">
      <w:pPr>
        <w:spacing w:after="0" w:line="240" w:lineRule="auto"/>
      </w:pPr>
      <w:r>
        <w:separator/>
      </w:r>
    </w:p>
  </w:endnote>
  <w:endnote w:type="continuationSeparator" w:id="0">
    <w:p w14:paraId="727B4382" w14:textId="77777777" w:rsidR="00242E6E" w:rsidRDefault="00242E6E" w:rsidP="00311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Emoji">
    <w:altName w:val="Calibri"/>
    <w:panose1 w:val="020B0604020202020204"/>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1595938"/>
      <w:docPartObj>
        <w:docPartGallery w:val="Page Numbers (Bottom of Page)"/>
        <w:docPartUnique/>
      </w:docPartObj>
    </w:sdtPr>
    <w:sdtEndPr>
      <w:rPr>
        <w:rStyle w:val="PageNumber"/>
      </w:rPr>
    </w:sdtEndPr>
    <w:sdtContent>
      <w:p w14:paraId="3E9E07E2" w14:textId="79E519F5" w:rsidR="00B87DC7" w:rsidRDefault="00B87DC7" w:rsidP="004D3E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8C3370" w14:textId="77777777" w:rsidR="00B87DC7" w:rsidRDefault="00B87DC7" w:rsidP="003116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9826103"/>
      <w:docPartObj>
        <w:docPartGallery w:val="Page Numbers (Bottom of Page)"/>
        <w:docPartUnique/>
      </w:docPartObj>
    </w:sdtPr>
    <w:sdtEndPr>
      <w:rPr>
        <w:rStyle w:val="PageNumber"/>
      </w:rPr>
    </w:sdtEndPr>
    <w:sdtContent>
      <w:p w14:paraId="01B111DE" w14:textId="6F213FEF" w:rsidR="00B87DC7" w:rsidRDefault="00B87DC7" w:rsidP="004D3E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sdtContent>
  </w:sdt>
  <w:p w14:paraId="59AA707A" w14:textId="65384D41" w:rsidR="00B87DC7" w:rsidRDefault="00B87DC7" w:rsidP="003116A4">
    <w:pPr>
      <w:pStyle w:val="Footer"/>
      <w:ind w:right="360"/>
    </w:pPr>
    <w:r>
      <w:t>© Revelations in Education 2021</w:t>
    </w:r>
  </w:p>
  <w:p w14:paraId="4B418FE3" w14:textId="77777777" w:rsidR="00B87DC7" w:rsidRDefault="00B87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80DA3" w14:textId="77777777" w:rsidR="00242E6E" w:rsidRDefault="00242E6E" w:rsidP="003116A4">
      <w:pPr>
        <w:spacing w:after="0" w:line="240" w:lineRule="auto"/>
      </w:pPr>
      <w:r>
        <w:separator/>
      </w:r>
    </w:p>
  </w:footnote>
  <w:footnote w:type="continuationSeparator" w:id="0">
    <w:p w14:paraId="57D84723" w14:textId="77777777" w:rsidR="00242E6E" w:rsidRDefault="00242E6E" w:rsidP="003116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B15"/>
    <w:multiLevelType w:val="hybridMultilevel"/>
    <w:tmpl w:val="5386A8C6"/>
    <w:lvl w:ilvl="0" w:tplc="3BF8F4AC">
      <w:start w:val="1"/>
      <w:numFmt w:val="bullet"/>
      <w:lvlText w:val="•"/>
      <w:lvlJc w:val="left"/>
      <w:pPr>
        <w:tabs>
          <w:tab w:val="num" w:pos="720"/>
        </w:tabs>
        <w:ind w:left="720" w:hanging="360"/>
      </w:pPr>
      <w:rPr>
        <w:rFonts w:ascii="Arial" w:hAnsi="Arial" w:hint="default"/>
      </w:rPr>
    </w:lvl>
    <w:lvl w:ilvl="1" w:tplc="F940CA08" w:tentative="1">
      <w:start w:val="1"/>
      <w:numFmt w:val="bullet"/>
      <w:lvlText w:val="•"/>
      <w:lvlJc w:val="left"/>
      <w:pPr>
        <w:tabs>
          <w:tab w:val="num" w:pos="1440"/>
        </w:tabs>
        <w:ind w:left="1440" w:hanging="360"/>
      </w:pPr>
      <w:rPr>
        <w:rFonts w:ascii="Arial" w:hAnsi="Arial" w:hint="default"/>
      </w:rPr>
    </w:lvl>
    <w:lvl w:ilvl="2" w:tplc="46E2CC4A" w:tentative="1">
      <w:start w:val="1"/>
      <w:numFmt w:val="bullet"/>
      <w:lvlText w:val="•"/>
      <w:lvlJc w:val="left"/>
      <w:pPr>
        <w:tabs>
          <w:tab w:val="num" w:pos="2160"/>
        </w:tabs>
        <w:ind w:left="2160" w:hanging="360"/>
      </w:pPr>
      <w:rPr>
        <w:rFonts w:ascii="Arial" w:hAnsi="Arial" w:hint="default"/>
      </w:rPr>
    </w:lvl>
    <w:lvl w:ilvl="3" w:tplc="E1003A04" w:tentative="1">
      <w:start w:val="1"/>
      <w:numFmt w:val="bullet"/>
      <w:lvlText w:val="•"/>
      <w:lvlJc w:val="left"/>
      <w:pPr>
        <w:tabs>
          <w:tab w:val="num" w:pos="2880"/>
        </w:tabs>
        <w:ind w:left="2880" w:hanging="360"/>
      </w:pPr>
      <w:rPr>
        <w:rFonts w:ascii="Arial" w:hAnsi="Arial" w:hint="default"/>
      </w:rPr>
    </w:lvl>
    <w:lvl w:ilvl="4" w:tplc="306270F0" w:tentative="1">
      <w:start w:val="1"/>
      <w:numFmt w:val="bullet"/>
      <w:lvlText w:val="•"/>
      <w:lvlJc w:val="left"/>
      <w:pPr>
        <w:tabs>
          <w:tab w:val="num" w:pos="3600"/>
        </w:tabs>
        <w:ind w:left="3600" w:hanging="360"/>
      </w:pPr>
      <w:rPr>
        <w:rFonts w:ascii="Arial" w:hAnsi="Arial" w:hint="default"/>
      </w:rPr>
    </w:lvl>
    <w:lvl w:ilvl="5" w:tplc="39EA3C20" w:tentative="1">
      <w:start w:val="1"/>
      <w:numFmt w:val="bullet"/>
      <w:lvlText w:val="•"/>
      <w:lvlJc w:val="left"/>
      <w:pPr>
        <w:tabs>
          <w:tab w:val="num" w:pos="4320"/>
        </w:tabs>
        <w:ind w:left="4320" w:hanging="360"/>
      </w:pPr>
      <w:rPr>
        <w:rFonts w:ascii="Arial" w:hAnsi="Arial" w:hint="default"/>
      </w:rPr>
    </w:lvl>
    <w:lvl w:ilvl="6" w:tplc="1C265A56" w:tentative="1">
      <w:start w:val="1"/>
      <w:numFmt w:val="bullet"/>
      <w:lvlText w:val="•"/>
      <w:lvlJc w:val="left"/>
      <w:pPr>
        <w:tabs>
          <w:tab w:val="num" w:pos="5040"/>
        </w:tabs>
        <w:ind w:left="5040" w:hanging="360"/>
      </w:pPr>
      <w:rPr>
        <w:rFonts w:ascii="Arial" w:hAnsi="Arial" w:hint="default"/>
      </w:rPr>
    </w:lvl>
    <w:lvl w:ilvl="7" w:tplc="F0BC093A" w:tentative="1">
      <w:start w:val="1"/>
      <w:numFmt w:val="bullet"/>
      <w:lvlText w:val="•"/>
      <w:lvlJc w:val="left"/>
      <w:pPr>
        <w:tabs>
          <w:tab w:val="num" w:pos="5760"/>
        </w:tabs>
        <w:ind w:left="5760" w:hanging="360"/>
      </w:pPr>
      <w:rPr>
        <w:rFonts w:ascii="Arial" w:hAnsi="Arial" w:hint="default"/>
      </w:rPr>
    </w:lvl>
    <w:lvl w:ilvl="8" w:tplc="32041D6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062A27"/>
    <w:multiLevelType w:val="hybridMultilevel"/>
    <w:tmpl w:val="BE3CB4EA"/>
    <w:lvl w:ilvl="0" w:tplc="19F2A9A8">
      <w:start w:val="1"/>
      <w:numFmt w:val="decimal"/>
      <w:lvlText w:val="%1."/>
      <w:lvlJc w:val="left"/>
      <w:pPr>
        <w:tabs>
          <w:tab w:val="num" w:pos="720"/>
        </w:tabs>
        <w:ind w:left="720" w:hanging="360"/>
      </w:pPr>
    </w:lvl>
    <w:lvl w:ilvl="1" w:tplc="FD4A97A4" w:tentative="1">
      <w:start w:val="1"/>
      <w:numFmt w:val="decimal"/>
      <w:lvlText w:val="%2."/>
      <w:lvlJc w:val="left"/>
      <w:pPr>
        <w:tabs>
          <w:tab w:val="num" w:pos="1440"/>
        </w:tabs>
        <w:ind w:left="1440" w:hanging="360"/>
      </w:pPr>
    </w:lvl>
    <w:lvl w:ilvl="2" w:tplc="E75424BC" w:tentative="1">
      <w:start w:val="1"/>
      <w:numFmt w:val="decimal"/>
      <w:lvlText w:val="%3."/>
      <w:lvlJc w:val="left"/>
      <w:pPr>
        <w:tabs>
          <w:tab w:val="num" w:pos="2160"/>
        </w:tabs>
        <w:ind w:left="2160" w:hanging="360"/>
      </w:pPr>
    </w:lvl>
    <w:lvl w:ilvl="3" w:tplc="9850CAEC" w:tentative="1">
      <w:start w:val="1"/>
      <w:numFmt w:val="decimal"/>
      <w:lvlText w:val="%4."/>
      <w:lvlJc w:val="left"/>
      <w:pPr>
        <w:tabs>
          <w:tab w:val="num" w:pos="2880"/>
        </w:tabs>
        <w:ind w:left="2880" w:hanging="360"/>
      </w:pPr>
    </w:lvl>
    <w:lvl w:ilvl="4" w:tplc="623C0956" w:tentative="1">
      <w:start w:val="1"/>
      <w:numFmt w:val="decimal"/>
      <w:lvlText w:val="%5."/>
      <w:lvlJc w:val="left"/>
      <w:pPr>
        <w:tabs>
          <w:tab w:val="num" w:pos="3600"/>
        </w:tabs>
        <w:ind w:left="3600" w:hanging="360"/>
      </w:pPr>
    </w:lvl>
    <w:lvl w:ilvl="5" w:tplc="787C8B9A" w:tentative="1">
      <w:start w:val="1"/>
      <w:numFmt w:val="decimal"/>
      <w:lvlText w:val="%6."/>
      <w:lvlJc w:val="left"/>
      <w:pPr>
        <w:tabs>
          <w:tab w:val="num" w:pos="4320"/>
        </w:tabs>
        <w:ind w:left="4320" w:hanging="360"/>
      </w:pPr>
    </w:lvl>
    <w:lvl w:ilvl="6" w:tplc="3DD8DCC4" w:tentative="1">
      <w:start w:val="1"/>
      <w:numFmt w:val="decimal"/>
      <w:lvlText w:val="%7."/>
      <w:lvlJc w:val="left"/>
      <w:pPr>
        <w:tabs>
          <w:tab w:val="num" w:pos="5040"/>
        </w:tabs>
        <w:ind w:left="5040" w:hanging="360"/>
      </w:pPr>
    </w:lvl>
    <w:lvl w:ilvl="7" w:tplc="D0667398" w:tentative="1">
      <w:start w:val="1"/>
      <w:numFmt w:val="decimal"/>
      <w:lvlText w:val="%8."/>
      <w:lvlJc w:val="left"/>
      <w:pPr>
        <w:tabs>
          <w:tab w:val="num" w:pos="5760"/>
        </w:tabs>
        <w:ind w:left="5760" w:hanging="360"/>
      </w:pPr>
    </w:lvl>
    <w:lvl w:ilvl="8" w:tplc="079C57BA" w:tentative="1">
      <w:start w:val="1"/>
      <w:numFmt w:val="decimal"/>
      <w:lvlText w:val="%9."/>
      <w:lvlJc w:val="left"/>
      <w:pPr>
        <w:tabs>
          <w:tab w:val="num" w:pos="6480"/>
        </w:tabs>
        <w:ind w:left="6480" w:hanging="360"/>
      </w:pPr>
    </w:lvl>
  </w:abstractNum>
  <w:abstractNum w:abstractNumId="2" w15:restartNumberingAfterBreak="0">
    <w:nsid w:val="138F7781"/>
    <w:multiLevelType w:val="hybridMultilevel"/>
    <w:tmpl w:val="D0107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341CF"/>
    <w:multiLevelType w:val="hybridMultilevel"/>
    <w:tmpl w:val="B0C64DA2"/>
    <w:lvl w:ilvl="0" w:tplc="90429DCC">
      <w:start w:val="1"/>
      <w:numFmt w:val="bullet"/>
      <w:lvlText w:val="•"/>
      <w:lvlJc w:val="left"/>
      <w:pPr>
        <w:tabs>
          <w:tab w:val="num" w:pos="720"/>
        </w:tabs>
        <w:ind w:left="720" w:hanging="360"/>
      </w:pPr>
      <w:rPr>
        <w:rFonts w:ascii="Arial" w:hAnsi="Arial" w:hint="default"/>
      </w:rPr>
    </w:lvl>
    <w:lvl w:ilvl="1" w:tplc="0C86D216" w:tentative="1">
      <w:start w:val="1"/>
      <w:numFmt w:val="bullet"/>
      <w:lvlText w:val="•"/>
      <w:lvlJc w:val="left"/>
      <w:pPr>
        <w:tabs>
          <w:tab w:val="num" w:pos="1440"/>
        </w:tabs>
        <w:ind w:left="1440" w:hanging="360"/>
      </w:pPr>
      <w:rPr>
        <w:rFonts w:ascii="Arial" w:hAnsi="Arial" w:hint="default"/>
      </w:rPr>
    </w:lvl>
    <w:lvl w:ilvl="2" w:tplc="3620F8C0" w:tentative="1">
      <w:start w:val="1"/>
      <w:numFmt w:val="bullet"/>
      <w:lvlText w:val="•"/>
      <w:lvlJc w:val="left"/>
      <w:pPr>
        <w:tabs>
          <w:tab w:val="num" w:pos="2160"/>
        </w:tabs>
        <w:ind w:left="2160" w:hanging="360"/>
      </w:pPr>
      <w:rPr>
        <w:rFonts w:ascii="Arial" w:hAnsi="Arial" w:hint="default"/>
      </w:rPr>
    </w:lvl>
    <w:lvl w:ilvl="3" w:tplc="92901B0E" w:tentative="1">
      <w:start w:val="1"/>
      <w:numFmt w:val="bullet"/>
      <w:lvlText w:val="•"/>
      <w:lvlJc w:val="left"/>
      <w:pPr>
        <w:tabs>
          <w:tab w:val="num" w:pos="2880"/>
        </w:tabs>
        <w:ind w:left="2880" w:hanging="360"/>
      </w:pPr>
      <w:rPr>
        <w:rFonts w:ascii="Arial" w:hAnsi="Arial" w:hint="default"/>
      </w:rPr>
    </w:lvl>
    <w:lvl w:ilvl="4" w:tplc="265272BA" w:tentative="1">
      <w:start w:val="1"/>
      <w:numFmt w:val="bullet"/>
      <w:lvlText w:val="•"/>
      <w:lvlJc w:val="left"/>
      <w:pPr>
        <w:tabs>
          <w:tab w:val="num" w:pos="3600"/>
        </w:tabs>
        <w:ind w:left="3600" w:hanging="360"/>
      </w:pPr>
      <w:rPr>
        <w:rFonts w:ascii="Arial" w:hAnsi="Arial" w:hint="default"/>
      </w:rPr>
    </w:lvl>
    <w:lvl w:ilvl="5" w:tplc="D7BC088C" w:tentative="1">
      <w:start w:val="1"/>
      <w:numFmt w:val="bullet"/>
      <w:lvlText w:val="•"/>
      <w:lvlJc w:val="left"/>
      <w:pPr>
        <w:tabs>
          <w:tab w:val="num" w:pos="4320"/>
        </w:tabs>
        <w:ind w:left="4320" w:hanging="360"/>
      </w:pPr>
      <w:rPr>
        <w:rFonts w:ascii="Arial" w:hAnsi="Arial" w:hint="default"/>
      </w:rPr>
    </w:lvl>
    <w:lvl w:ilvl="6" w:tplc="60F2BD10" w:tentative="1">
      <w:start w:val="1"/>
      <w:numFmt w:val="bullet"/>
      <w:lvlText w:val="•"/>
      <w:lvlJc w:val="left"/>
      <w:pPr>
        <w:tabs>
          <w:tab w:val="num" w:pos="5040"/>
        </w:tabs>
        <w:ind w:left="5040" w:hanging="360"/>
      </w:pPr>
      <w:rPr>
        <w:rFonts w:ascii="Arial" w:hAnsi="Arial" w:hint="default"/>
      </w:rPr>
    </w:lvl>
    <w:lvl w:ilvl="7" w:tplc="BCE2A2FA" w:tentative="1">
      <w:start w:val="1"/>
      <w:numFmt w:val="bullet"/>
      <w:lvlText w:val="•"/>
      <w:lvlJc w:val="left"/>
      <w:pPr>
        <w:tabs>
          <w:tab w:val="num" w:pos="5760"/>
        </w:tabs>
        <w:ind w:left="5760" w:hanging="360"/>
      </w:pPr>
      <w:rPr>
        <w:rFonts w:ascii="Arial" w:hAnsi="Arial" w:hint="default"/>
      </w:rPr>
    </w:lvl>
    <w:lvl w:ilvl="8" w:tplc="D1D6B8D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DB58A0"/>
    <w:multiLevelType w:val="multilevel"/>
    <w:tmpl w:val="52B42C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07B3A6E"/>
    <w:multiLevelType w:val="hybridMultilevel"/>
    <w:tmpl w:val="BA805ADA"/>
    <w:lvl w:ilvl="0" w:tplc="AFDADDAA">
      <w:start w:val="1"/>
      <w:numFmt w:val="decimal"/>
      <w:lvlText w:val="%1."/>
      <w:lvlJc w:val="left"/>
      <w:pPr>
        <w:tabs>
          <w:tab w:val="num" w:pos="720"/>
        </w:tabs>
        <w:ind w:left="720" w:hanging="360"/>
      </w:pPr>
    </w:lvl>
    <w:lvl w:ilvl="1" w:tplc="5730583A" w:tentative="1">
      <w:start w:val="1"/>
      <w:numFmt w:val="decimal"/>
      <w:lvlText w:val="%2."/>
      <w:lvlJc w:val="left"/>
      <w:pPr>
        <w:tabs>
          <w:tab w:val="num" w:pos="1440"/>
        </w:tabs>
        <w:ind w:left="1440" w:hanging="360"/>
      </w:pPr>
    </w:lvl>
    <w:lvl w:ilvl="2" w:tplc="4074FB5C" w:tentative="1">
      <w:start w:val="1"/>
      <w:numFmt w:val="decimal"/>
      <w:lvlText w:val="%3."/>
      <w:lvlJc w:val="left"/>
      <w:pPr>
        <w:tabs>
          <w:tab w:val="num" w:pos="2160"/>
        </w:tabs>
        <w:ind w:left="2160" w:hanging="360"/>
      </w:pPr>
    </w:lvl>
    <w:lvl w:ilvl="3" w:tplc="833AC006" w:tentative="1">
      <w:start w:val="1"/>
      <w:numFmt w:val="decimal"/>
      <w:lvlText w:val="%4."/>
      <w:lvlJc w:val="left"/>
      <w:pPr>
        <w:tabs>
          <w:tab w:val="num" w:pos="2880"/>
        </w:tabs>
        <w:ind w:left="2880" w:hanging="360"/>
      </w:pPr>
    </w:lvl>
    <w:lvl w:ilvl="4" w:tplc="2A36B1DE" w:tentative="1">
      <w:start w:val="1"/>
      <w:numFmt w:val="decimal"/>
      <w:lvlText w:val="%5."/>
      <w:lvlJc w:val="left"/>
      <w:pPr>
        <w:tabs>
          <w:tab w:val="num" w:pos="3600"/>
        </w:tabs>
        <w:ind w:left="3600" w:hanging="360"/>
      </w:pPr>
    </w:lvl>
    <w:lvl w:ilvl="5" w:tplc="479487FC" w:tentative="1">
      <w:start w:val="1"/>
      <w:numFmt w:val="decimal"/>
      <w:lvlText w:val="%6."/>
      <w:lvlJc w:val="left"/>
      <w:pPr>
        <w:tabs>
          <w:tab w:val="num" w:pos="4320"/>
        </w:tabs>
        <w:ind w:left="4320" w:hanging="360"/>
      </w:pPr>
    </w:lvl>
    <w:lvl w:ilvl="6" w:tplc="645EC8FC" w:tentative="1">
      <w:start w:val="1"/>
      <w:numFmt w:val="decimal"/>
      <w:lvlText w:val="%7."/>
      <w:lvlJc w:val="left"/>
      <w:pPr>
        <w:tabs>
          <w:tab w:val="num" w:pos="5040"/>
        </w:tabs>
        <w:ind w:left="5040" w:hanging="360"/>
      </w:pPr>
    </w:lvl>
    <w:lvl w:ilvl="7" w:tplc="E8C08AB8" w:tentative="1">
      <w:start w:val="1"/>
      <w:numFmt w:val="decimal"/>
      <w:lvlText w:val="%8."/>
      <w:lvlJc w:val="left"/>
      <w:pPr>
        <w:tabs>
          <w:tab w:val="num" w:pos="5760"/>
        </w:tabs>
        <w:ind w:left="5760" w:hanging="360"/>
      </w:pPr>
    </w:lvl>
    <w:lvl w:ilvl="8" w:tplc="19C2AEA0" w:tentative="1">
      <w:start w:val="1"/>
      <w:numFmt w:val="decimal"/>
      <w:lvlText w:val="%9."/>
      <w:lvlJc w:val="left"/>
      <w:pPr>
        <w:tabs>
          <w:tab w:val="num" w:pos="6480"/>
        </w:tabs>
        <w:ind w:left="6480" w:hanging="360"/>
      </w:pPr>
    </w:lvl>
  </w:abstractNum>
  <w:abstractNum w:abstractNumId="6" w15:restartNumberingAfterBreak="0">
    <w:nsid w:val="50E809FD"/>
    <w:multiLevelType w:val="multilevel"/>
    <w:tmpl w:val="D160D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91D7883"/>
    <w:multiLevelType w:val="hybridMultilevel"/>
    <w:tmpl w:val="FB8E04F2"/>
    <w:lvl w:ilvl="0" w:tplc="34AC16A4">
      <w:start w:val="1"/>
      <w:numFmt w:val="bullet"/>
      <w:lvlText w:val="•"/>
      <w:lvlJc w:val="left"/>
      <w:pPr>
        <w:tabs>
          <w:tab w:val="num" w:pos="720"/>
        </w:tabs>
        <w:ind w:left="720" w:hanging="360"/>
      </w:pPr>
      <w:rPr>
        <w:rFonts w:ascii="Arial" w:hAnsi="Arial" w:hint="default"/>
      </w:rPr>
    </w:lvl>
    <w:lvl w:ilvl="1" w:tplc="DA7C6FB0" w:tentative="1">
      <w:start w:val="1"/>
      <w:numFmt w:val="bullet"/>
      <w:lvlText w:val="•"/>
      <w:lvlJc w:val="left"/>
      <w:pPr>
        <w:tabs>
          <w:tab w:val="num" w:pos="1440"/>
        </w:tabs>
        <w:ind w:left="1440" w:hanging="360"/>
      </w:pPr>
      <w:rPr>
        <w:rFonts w:ascii="Arial" w:hAnsi="Arial" w:hint="default"/>
      </w:rPr>
    </w:lvl>
    <w:lvl w:ilvl="2" w:tplc="1E02AA5A" w:tentative="1">
      <w:start w:val="1"/>
      <w:numFmt w:val="bullet"/>
      <w:lvlText w:val="•"/>
      <w:lvlJc w:val="left"/>
      <w:pPr>
        <w:tabs>
          <w:tab w:val="num" w:pos="2160"/>
        </w:tabs>
        <w:ind w:left="2160" w:hanging="360"/>
      </w:pPr>
      <w:rPr>
        <w:rFonts w:ascii="Arial" w:hAnsi="Arial" w:hint="default"/>
      </w:rPr>
    </w:lvl>
    <w:lvl w:ilvl="3" w:tplc="F2A65F12" w:tentative="1">
      <w:start w:val="1"/>
      <w:numFmt w:val="bullet"/>
      <w:lvlText w:val="•"/>
      <w:lvlJc w:val="left"/>
      <w:pPr>
        <w:tabs>
          <w:tab w:val="num" w:pos="2880"/>
        </w:tabs>
        <w:ind w:left="2880" w:hanging="360"/>
      </w:pPr>
      <w:rPr>
        <w:rFonts w:ascii="Arial" w:hAnsi="Arial" w:hint="default"/>
      </w:rPr>
    </w:lvl>
    <w:lvl w:ilvl="4" w:tplc="B2946E52" w:tentative="1">
      <w:start w:val="1"/>
      <w:numFmt w:val="bullet"/>
      <w:lvlText w:val="•"/>
      <w:lvlJc w:val="left"/>
      <w:pPr>
        <w:tabs>
          <w:tab w:val="num" w:pos="3600"/>
        </w:tabs>
        <w:ind w:left="3600" w:hanging="360"/>
      </w:pPr>
      <w:rPr>
        <w:rFonts w:ascii="Arial" w:hAnsi="Arial" w:hint="default"/>
      </w:rPr>
    </w:lvl>
    <w:lvl w:ilvl="5" w:tplc="E1B6B9A6" w:tentative="1">
      <w:start w:val="1"/>
      <w:numFmt w:val="bullet"/>
      <w:lvlText w:val="•"/>
      <w:lvlJc w:val="left"/>
      <w:pPr>
        <w:tabs>
          <w:tab w:val="num" w:pos="4320"/>
        </w:tabs>
        <w:ind w:left="4320" w:hanging="360"/>
      </w:pPr>
      <w:rPr>
        <w:rFonts w:ascii="Arial" w:hAnsi="Arial" w:hint="default"/>
      </w:rPr>
    </w:lvl>
    <w:lvl w:ilvl="6" w:tplc="9912ABF4" w:tentative="1">
      <w:start w:val="1"/>
      <w:numFmt w:val="bullet"/>
      <w:lvlText w:val="•"/>
      <w:lvlJc w:val="left"/>
      <w:pPr>
        <w:tabs>
          <w:tab w:val="num" w:pos="5040"/>
        </w:tabs>
        <w:ind w:left="5040" w:hanging="360"/>
      </w:pPr>
      <w:rPr>
        <w:rFonts w:ascii="Arial" w:hAnsi="Arial" w:hint="default"/>
      </w:rPr>
    </w:lvl>
    <w:lvl w:ilvl="7" w:tplc="2EBE8374" w:tentative="1">
      <w:start w:val="1"/>
      <w:numFmt w:val="bullet"/>
      <w:lvlText w:val="•"/>
      <w:lvlJc w:val="left"/>
      <w:pPr>
        <w:tabs>
          <w:tab w:val="num" w:pos="5760"/>
        </w:tabs>
        <w:ind w:left="5760" w:hanging="360"/>
      </w:pPr>
      <w:rPr>
        <w:rFonts w:ascii="Arial" w:hAnsi="Arial" w:hint="default"/>
      </w:rPr>
    </w:lvl>
    <w:lvl w:ilvl="8" w:tplc="A0CC64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BD94293"/>
    <w:multiLevelType w:val="multilevel"/>
    <w:tmpl w:val="A4ACF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6ED1195D"/>
    <w:multiLevelType w:val="multilevel"/>
    <w:tmpl w:val="939C4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77513910"/>
    <w:multiLevelType w:val="hybridMultilevel"/>
    <w:tmpl w:val="B51C9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D56BA8"/>
    <w:multiLevelType w:val="multilevel"/>
    <w:tmpl w:val="B7FCE5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9"/>
  </w:num>
  <w:num w:numId="3">
    <w:abstractNumId w:val="6"/>
  </w:num>
  <w:num w:numId="4">
    <w:abstractNumId w:val="11"/>
  </w:num>
  <w:num w:numId="5">
    <w:abstractNumId w:val="8"/>
  </w:num>
  <w:num w:numId="6">
    <w:abstractNumId w:val="7"/>
  </w:num>
  <w:num w:numId="7">
    <w:abstractNumId w:val="3"/>
  </w:num>
  <w:num w:numId="8">
    <w:abstractNumId w:val="0"/>
  </w:num>
  <w:num w:numId="9">
    <w:abstractNumId w:val="10"/>
  </w:num>
  <w:num w:numId="10">
    <w:abstractNumId w:val="2"/>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D9F"/>
    <w:rsid w:val="000467E6"/>
    <w:rsid w:val="00087268"/>
    <w:rsid w:val="000C4BC2"/>
    <w:rsid w:val="000F24E3"/>
    <w:rsid w:val="000F3EA6"/>
    <w:rsid w:val="000F5477"/>
    <w:rsid w:val="001025E0"/>
    <w:rsid w:val="00104AF5"/>
    <w:rsid w:val="0012224E"/>
    <w:rsid w:val="001B2980"/>
    <w:rsid w:val="001C65F7"/>
    <w:rsid w:val="0021245D"/>
    <w:rsid w:val="00235AF8"/>
    <w:rsid w:val="00242E6E"/>
    <w:rsid w:val="002570BC"/>
    <w:rsid w:val="002A24CE"/>
    <w:rsid w:val="00306CB4"/>
    <w:rsid w:val="003116A4"/>
    <w:rsid w:val="003D3608"/>
    <w:rsid w:val="003F3D9F"/>
    <w:rsid w:val="00420614"/>
    <w:rsid w:val="00471A8B"/>
    <w:rsid w:val="004D2E10"/>
    <w:rsid w:val="004D3ED7"/>
    <w:rsid w:val="004E1D7F"/>
    <w:rsid w:val="00505E08"/>
    <w:rsid w:val="0052178B"/>
    <w:rsid w:val="00532B42"/>
    <w:rsid w:val="00555A4C"/>
    <w:rsid w:val="005865B7"/>
    <w:rsid w:val="0059689B"/>
    <w:rsid w:val="005B0B7C"/>
    <w:rsid w:val="005E2AB1"/>
    <w:rsid w:val="005F3995"/>
    <w:rsid w:val="006B6939"/>
    <w:rsid w:val="006E4430"/>
    <w:rsid w:val="00703817"/>
    <w:rsid w:val="00713D01"/>
    <w:rsid w:val="00812215"/>
    <w:rsid w:val="008A0E53"/>
    <w:rsid w:val="00926FEE"/>
    <w:rsid w:val="00933965"/>
    <w:rsid w:val="00997C18"/>
    <w:rsid w:val="009B3B3E"/>
    <w:rsid w:val="00A0729B"/>
    <w:rsid w:val="00B152C8"/>
    <w:rsid w:val="00B67E37"/>
    <w:rsid w:val="00B87DC7"/>
    <w:rsid w:val="00BF12A8"/>
    <w:rsid w:val="00C107BB"/>
    <w:rsid w:val="00C214BB"/>
    <w:rsid w:val="00C5495D"/>
    <w:rsid w:val="00C803B7"/>
    <w:rsid w:val="00C92B69"/>
    <w:rsid w:val="00C95784"/>
    <w:rsid w:val="00CD1B93"/>
    <w:rsid w:val="00CE0977"/>
    <w:rsid w:val="00D17847"/>
    <w:rsid w:val="00D2578A"/>
    <w:rsid w:val="00D36E41"/>
    <w:rsid w:val="00D67226"/>
    <w:rsid w:val="00D77182"/>
    <w:rsid w:val="00E43F79"/>
    <w:rsid w:val="00F774E0"/>
    <w:rsid w:val="00FE3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59FBF"/>
  <w15:chartTrackingRefBased/>
  <w15:docId w15:val="{43F72218-0AB1-4C84-86D6-8D18408BD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24CE"/>
    <w:rPr>
      <w:color w:val="0563C1" w:themeColor="hyperlink"/>
      <w:u w:val="single"/>
    </w:rPr>
  </w:style>
  <w:style w:type="character" w:styleId="UnresolvedMention">
    <w:name w:val="Unresolved Mention"/>
    <w:basedOn w:val="DefaultParagraphFont"/>
    <w:uiPriority w:val="99"/>
    <w:semiHidden/>
    <w:unhideWhenUsed/>
    <w:rsid w:val="002A24CE"/>
    <w:rPr>
      <w:color w:val="605E5C"/>
      <w:shd w:val="clear" w:color="auto" w:fill="E1DFDD"/>
    </w:rPr>
  </w:style>
  <w:style w:type="paragraph" w:styleId="Header">
    <w:name w:val="header"/>
    <w:basedOn w:val="Normal"/>
    <w:link w:val="HeaderChar"/>
    <w:uiPriority w:val="99"/>
    <w:unhideWhenUsed/>
    <w:rsid w:val="003116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6A4"/>
  </w:style>
  <w:style w:type="paragraph" w:styleId="Footer">
    <w:name w:val="footer"/>
    <w:basedOn w:val="Normal"/>
    <w:link w:val="FooterChar"/>
    <w:uiPriority w:val="99"/>
    <w:unhideWhenUsed/>
    <w:rsid w:val="003116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6A4"/>
  </w:style>
  <w:style w:type="character" w:styleId="PageNumber">
    <w:name w:val="page number"/>
    <w:basedOn w:val="DefaultParagraphFont"/>
    <w:uiPriority w:val="99"/>
    <w:semiHidden/>
    <w:unhideWhenUsed/>
    <w:rsid w:val="003116A4"/>
  </w:style>
  <w:style w:type="paragraph" w:styleId="ListParagraph">
    <w:name w:val="List Paragraph"/>
    <w:basedOn w:val="Normal"/>
    <w:uiPriority w:val="34"/>
    <w:qFormat/>
    <w:rsid w:val="008122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481916">
      <w:bodyDiv w:val="1"/>
      <w:marLeft w:val="0"/>
      <w:marRight w:val="0"/>
      <w:marTop w:val="0"/>
      <w:marBottom w:val="0"/>
      <w:divBdr>
        <w:top w:val="none" w:sz="0" w:space="0" w:color="auto"/>
        <w:left w:val="none" w:sz="0" w:space="0" w:color="auto"/>
        <w:bottom w:val="none" w:sz="0" w:space="0" w:color="auto"/>
        <w:right w:val="none" w:sz="0" w:space="0" w:color="auto"/>
      </w:divBdr>
    </w:div>
    <w:div w:id="1096638717">
      <w:bodyDiv w:val="1"/>
      <w:marLeft w:val="0"/>
      <w:marRight w:val="0"/>
      <w:marTop w:val="0"/>
      <w:marBottom w:val="0"/>
      <w:divBdr>
        <w:top w:val="none" w:sz="0" w:space="0" w:color="auto"/>
        <w:left w:val="none" w:sz="0" w:space="0" w:color="auto"/>
        <w:bottom w:val="none" w:sz="0" w:space="0" w:color="auto"/>
        <w:right w:val="none" w:sz="0" w:space="0" w:color="auto"/>
      </w:divBdr>
      <w:divsChild>
        <w:div w:id="1034966780">
          <w:marLeft w:val="547"/>
          <w:marRight w:val="0"/>
          <w:marTop w:val="0"/>
          <w:marBottom w:val="160"/>
          <w:divBdr>
            <w:top w:val="none" w:sz="0" w:space="0" w:color="auto"/>
            <w:left w:val="none" w:sz="0" w:space="0" w:color="auto"/>
            <w:bottom w:val="none" w:sz="0" w:space="0" w:color="auto"/>
            <w:right w:val="none" w:sz="0" w:space="0" w:color="auto"/>
          </w:divBdr>
        </w:div>
        <w:div w:id="855923862">
          <w:marLeft w:val="547"/>
          <w:marRight w:val="0"/>
          <w:marTop w:val="0"/>
          <w:marBottom w:val="160"/>
          <w:divBdr>
            <w:top w:val="none" w:sz="0" w:space="0" w:color="auto"/>
            <w:left w:val="none" w:sz="0" w:space="0" w:color="auto"/>
            <w:bottom w:val="none" w:sz="0" w:space="0" w:color="auto"/>
            <w:right w:val="none" w:sz="0" w:space="0" w:color="auto"/>
          </w:divBdr>
        </w:div>
        <w:div w:id="803425617">
          <w:marLeft w:val="547"/>
          <w:marRight w:val="0"/>
          <w:marTop w:val="0"/>
          <w:marBottom w:val="160"/>
          <w:divBdr>
            <w:top w:val="none" w:sz="0" w:space="0" w:color="auto"/>
            <w:left w:val="none" w:sz="0" w:space="0" w:color="auto"/>
            <w:bottom w:val="none" w:sz="0" w:space="0" w:color="auto"/>
            <w:right w:val="none" w:sz="0" w:space="0" w:color="auto"/>
          </w:divBdr>
        </w:div>
        <w:div w:id="270937103">
          <w:marLeft w:val="547"/>
          <w:marRight w:val="0"/>
          <w:marTop w:val="0"/>
          <w:marBottom w:val="160"/>
          <w:divBdr>
            <w:top w:val="none" w:sz="0" w:space="0" w:color="auto"/>
            <w:left w:val="none" w:sz="0" w:space="0" w:color="auto"/>
            <w:bottom w:val="none" w:sz="0" w:space="0" w:color="auto"/>
            <w:right w:val="none" w:sz="0" w:space="0" w:color="auto"/>
          </w:divBdr>
        </w:div>
      </w:divsChild>
    </w:div>
    <w:div w:id="1295983972">
      <w:bodyDiv w:val="1"/>
      <w:marLeft w:val="0"/>
      <w:marRight w:val="0"/>
      <w:marTop w:val="0"/>
      <w:marBottom w:val="0"/>
      <w:divBdr>
        <w:top w:val="none" w:sz="0" w:space="0" w:color="auto"/>
        <w:left w:val="none" w:sz="0" w:space="0" w:color="auto"/>
        <w:bottom w:val="none" w:sz="0" w:space="0" w:color="auto"/>
        <w:right w:val="none" w:sz="0" w:space="0" w:color="auto"/>
      </w:divBdr>
      <w:divsChild>
        <w:div w:id="784616911">
          <w:marLeft w:val="547"/>
          <w:marRight w:val="0"/>
          <w:marTop w:val="0"/>
          <w:marBottom w:val="160"/>
          <w:divBdr>
            <w:top w:val="none" w:sz="0" w:space="0" w:color="auto"/>
            <w:left w:val="none" w:sz="0" w:space="0" w:color="auto"/>
            <w:bottom w:val="none" w:sz="0" w:space="0" w:color="auto"/>
            <w:right w:val="none" w:sz="0" w:space="0" w:color="auto"/>
          </w:divBdr>
        </w:div>
        <w:div w:id="1485972341">
          <w:marLeft w:val="547"/>
          <w:marRight w:val="0"/>
          <w:marTop w:val="0"/>
          <w:marBottom w:val="160"/>
          <w:divBdr>
            <w:top w:val="none" w:sz="0" w:space="0" w:color="auto"/>
            <w:left w:val="none" w:sz="0" w:space="0" w:color="auto"/>
            <w:bottom w:val="none" w:sz="0" w:space="0" w:color="auto"/>
            <w:right w:val="none" w:sz="0" w:space="0" w:color="auto"/>
          </w:divBdr>
        </w:div>
        <w:div w:id="1813014517">
          <w:marLeft w:val="547"/>
          <w:marRight w:val="0"/>
          <w:marTop w:val="0"/>
          <w:marBottom w:val="160"/>
          <w:divBdr>
            <w:top w:val="none" w:sz="0" w:space="0" w:color="auto"/>
            <w:left w:val="none" w:sz="0" w:space="0" w:color="auto"/>
            <w:bottom w:val="none" w:sz="0" w:space="0" w:color="auto"/>
            <w:right w:val="none" w:sz="0" w:space="0" w:color="auto"/>
          </w:divBdr>
        </w:div>
        <w:div w:id="1020280141">
          <w:marLeft w:val="547"/>
          <w:marRight w:val="0"/>
          <w:marTop w:val="0"/>
          <w:marBottom w:val="160"/>
          <w:divBdr>
            <w:top w:val="none" w:sz="0" w:space="0" w:color="auto"/>
            <w:left w:val="none" w:sz="0" w:space="0" w:color="auto"/>
            <w:bottom w:val="none" w:sz="0" w:space="0" w:color="auto"/>
            <w:right w:val="none" w:sz="0" w:space="0" w:color="auto"/>
          </w:divBdr>
        </w:div>
      </w:divsChild>
    </w:div>
    <w:div w:id="1437553354">
      <w:bodyDiv w:val="1"/>
      <w:marLeft w:val="0"/>
      <w:marRight w:val="0"/>
      <w:marTop w:val="0"/>
      <w:marBottom w:val="0"/>
      <w:divBdr>
        <w:top w:val="none" w:sz="0" w:space="0" w:color="auto"/>
        <w:left w:val="none" w:sz="0" w:space="0" w:color="auto"/>
        <w:bottom w:val="none" w:sz="0" w:space="0" w:color="auto"/>
        <w:right w:val="none" w:sz="0" w:space="0" w:color="auto"/>
      </w:divBdr>
    </w:div>
    <w:div w:id="153086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edutopia.org/blog/brain-breaks-focused-attention-practices-lori-desautels" TargetMode="External"/><Relationship Id="rId42" Type="http://schemas.openxmlformats.org/officeDocument/2006/relationships/hyperlink" Target="https://starr.org/bust-worry-anxiety-with-expressive-arts-activities/" TargetMode="External"/><Relationship Id="rId47" Type="http://schemas.openxmlformats.org/officeDocument/2006/relationships/hyperlink" Target="https://www.youtube.com/watch?v=7CBfCW67xT8" TargetMode="External"/><Relationship Id="rId63" Type="http://schemas.openxmlformats.org/officeDocument/2006/relationships/hyperlink" Target="https://www.youtube.com/watch?v=JnjiKFd4jZI" TargetMode="External"/><Relationship Id="rId68" Type="http://schemas.openxmlformats.org/officeDocument/2006/relationships/image" Target="media/image23.jpeg"/><Relationship Id="rId7" Type="http://schemas.openxmlformats.org/officeDocument/2006/relationships/hyperlink" Target="https://positivepsychology.com/meditation-exercises-activities/"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hyperlink" Target="https://traumaprevention.com/" TargetMode="External"/><Relationship Id="rId24" Type="http://schemas.openxmlformats.org/officeDocument/2006/relationships/hyperlink" Target="https://projects.iq.harvard.edu/antiracismresources/bipoc/selfcare" TargetMode="External"/><Relationship Id="rId32" Type="http://schemas.openxmlformats.org/officeDocument/2006/relationships/image" Target="media/image14.png"/><Relationship Id="rId37" Type="http://schemas.openxmlformats.org/officeDocument/2006/relationships/hyperlink" Target="https://ed.stanford.edu/news/racial-disparities-school-discipline-are-linked-achievement-gap-between-black-and-white?fbclid=IwAR20QjBPZknaBW8UxL1PYG4N1ZRAv8J1umU20xF3F--7bFvYpdSAVhey7E0" TargetMode="External"/><Relationship Id="rId40" Type="http://schemas.openxmlformats.org/officeDocument/2006/relationships/hyperlink" Target="https://www.gse.harvard.edu/community-learning/diversity-equity-inclusion-belonging/resources" TargetMode="External"/><Relationship Id="rId45" Type="http://schemas.openxmlformats.org/officeDocument/2006/relationships/hyperlink" Target="https://www.youtube.com/watch?v=bbLP-as1ABk" TargetMode="External"/><Relationship Id="rId53" Type="http://schemas.openxmlformats.org/officeDocument/2006/relationships/hyperlink" Target="https://www.youtube.com/watch?v=S5LgKlQ4hMU" TargetMode="External"/><Relationship Id="rId58" Type="http://schemas.openxmlformats.org/officeDocument/2006/relationships/hyperlink" Target="https://www.youtube.com/watch?v=srBoq3wzZ84" TargetMode="External"/><Relationship Id="rId66" Type="http://schemas.openxmlformats.org/officeDocument/2006/relationships/hyperlink" Target="https://www.linkedin.com/pulse/brain-aligned-heros-journey-lori-desautels/?fbclid=IwAR3tiVFRHtTMrwpTxDvk0LF00SPq41AaRuvd5l1MOBijmndadFJjD1N5roA" TargetMode="External"/><Relationship Id="rId5" Type="http://schemas.openxmlformats.org/officeDocument/2006/relationships/footnotes" Target="footnotes.xml"/><Relationship Id="rId61" Type="http://schemas.openxmlformats.org/officeDocument/2006/relationships/hyperlink" Target="https://www.youtube.com/watch?v=riStMnJ3v9Y" TargetMode="External"/><Relationship Id="rId19" Type="http://schemas.openxmlformats.org/officeDocument/2006/relationships/image" Target="media/image6.png"/><Relationship Id="rId14" Type="http://schemas.openxmlformats.org/officeDocument/2006/relationships/image" Target="media/image2.svg"/><Relationship Id="rId22" Type="http://schemas.openxmlformats.org/officeDocument/2006/relationships/hyperlink" Target="https://www.youtube.com/watch?v=UQRkJecRBmw"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youtube.com/watch?v=cef35Fk7YD8&amp;t=555s" TargetMode="External"/><Relationship Id="rId43" Type="http://schemas.openxmlformats.org/officeDocument/2006/relationships/hyperlink" Target="https://www.edutopia.org/blog/the-science-of-fear-ainissa-ramirez" TargetMode="External"/><Relationship Id="rId48" Type="http://schemas.openxmlformats.org/officeDocument/2006/relationships/hyperlink" Target="https://www.youtube.com/watch?v=xF6Nur2S5eY" TargetMode="External"/><Relationship Id="rId56" Type="http://schemas.openxmlformats.org/officeDocument/2006/relationships/hyperlink" Target="https://www.youtube.com/watch?v=srBoq3wzZ84" TargetMode="External"/><Relationship Id="rId64" Type="http://schemas.openxmlformats.org/officeDocument/2006/relationships/hyperlink" Target="https://www.therealizedman.com/" TargetMode="External"/><Relationship Id="rId69" Type="http://schemas.openxmlformats.org/officeDocument/2006/relationships/footer" Target="footer1.xml"/><Relationship Id="rId8" Type="http://schemas.openxmlformats.org/officeDocument/2006/relationships/hyperlink" Target="https://www.youtube.com/watch?v=qDvxVnc93_g" TargetMode="External"/><Relationship Id="rId51" Type="http://schemas.openxmlformats.org/officeDocument/2006/relationships/hyperlink" Target="https://www.youtube.com/watch?v=WHCl6b9K25Y&amp;t=189s"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youtube.com/watch?v=TxpxyzZx_rw&amp;t=3409s"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revelationsineducation.com/resources/racial-and-social-equality-resources/" TargetMode="External"/><Relationship Id="rId46" Type="http://schemas.openxmlformats.org/officeDocument/2006/relationships/hyperlink" Target="https://www.youtube.com/watch?v=Jq0n8vgggU0" TargetMode="External"/><Relationship Id="rId59" Type="http://schemas.openxmlformats.org/officeDocument/2006/relationships/hyperlink" Target="https://www.youtube.com/watch?v=riStMnJ3v9Y" TargetMode="External"/><Relationship Id="rId67" Type="http://schemas.openxmlformats.org/officeDocument/2006/relationships/image" Target="media/image22.jpeg"/><Relationship Id="rId20" Type="http://schemas.openxmlformats.org/officeDocument/2006/relationships/hyperlink" Target="https://www.cdc.gov/violenceprevention/acestudy/index.html" TargetMode="External"/><Relationship Id="rId41" Type="http://schemas.openxmlformats.org/officeDocument/2006/relationships/image" Target="media/image17.jpeg"/><Relationship Id="rId54" Type="http://schemas.openxmlformats.org/officeDocument/2006/relationships/image" Target="media/image19.jpeg"/><Relationship Id="rId62" Type="http://schemas.openxmlformats.org/officeDocument/2006/relationships/hyperlink" Target="https://www.youtube.com/watch?v=KNpAKd4wY0w" TargetMode="External"/><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ositivepsychology.com/mindfulness-at-work/" TargetMode="External"/><Relationship Id="rId23" Type="http://schemas.openxmlformats.org/officeDocument/2006/relationships/hyperlink" Target="https://www.youtube.com/watch?v=WHCl6b9K25Y" TargetMode="External"/><Relationship Id="rId28" Type="http://schemas.openxmlformats.org/officeDocument/2006/relationships/image" Target="media/image10.png"/><Relationship Id="rId36" Type="http://schemas.openxmlformats.org/officeDocument/2006/relationships/hyperlink" Target="https://onbeing.org/programs/robin-diangelo-and-resmaa-menakem-in-conversation/" TargetMode="External"/><Relationship Id="rId49" Type="http://schemas.openxmlformats.org/officeDocument/2006/relationships/hyperlink" Target="https://www.youtube.com/watch?v=6lbnrRqBjgE&amp;t=5s" TargetMode="External"/><Relationship Id="rId57" Type="http://schemas.openxmlformats.org/officeDocument/2006/relationships/image" Target="media/image20.jpeg"/><Relationship Id="rId10" Type="http://schemas.openxmlformats.org/officeDocument/2006/relationships/hyperlink" Target="https://www.youtube.com/watch?v=_QTJOAI0UoU" TargetMode="External"/><Relationship Id="rId31" Type="http://schemas.openxmlformats.org/officeDocument/2006/relationships/image" Target="media/image13.png"/><Relationship Id="rId44" Type="http://schemas.openxmlformats.org/officeDocument/2006/relationships/image" Target="media/image18.jpeg"/><Relationship Id="rId52" Type="http://schemas.openxmlformats.org/officeDocument/2006/relationships/hyperlink" Target="https://www.youtube.com/watch?v=5rNh_MwulX0" TargetMode="External"/><Relationship Id="rId60" Type="http://schemas.openxmlformats.org/officeDocument/2006/relationships/image" Target="media/image21.jpeg"/><Relationship Id="rId65" Type="http://schemas.openxmlformats.org/officeDocument/2006/relationships/hyperlink" Target="https://www.youtube.com/watch?v=N3vLG7MOuf4" TargetMode="External"/><Relationship Id="rId4" Type="http://schemas.openxmlformats.org/officeDocument/2006/relationships/webSettings" Target="webSettings.xml"/><Relationship Id="rId9" Type="http://schemas.openxmlformats.org/officeDocument/2006/relationships/hyperlink" Target="https://www.youtube.com/watch?v=AXrdVagSjjg" TargetMode="Externa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hyperlink" Target="https://endseclusion.org/2020/11/14/brain-aligned-restorative-circles-addressing-the-core-of-discipline-challenges/" TargetMode="External"/><Relationship Id="rId34" Type="http://schemas.openxmlformats.org/officeDocument/2006/relationships/image" Target="media/image16.png"/><Relationship Id="rId50" Type="http://schemas.openxmlformats.org/officeDocument/2006/relationships/hyperlink" Target="https://www.youtube.com/watch?v=5rNh_MwulX0" TargetMode="External"/><Relationship Id="rId55" Type="http://schemas.openxmlformats.org/officeDocument/2006/relationships/hyperlink" Target="https://www.youtube.com/watch?v=S5LgKlQ4hM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7748</Words>
  <Characters>44169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Desautels</dc:creator>
  <cp:keywords/>
  <dc:description/>
  <cp:lastModifiedBy>Gabriela Fisher</cp:lastModifiedBy>
  <cp:revision>2</cp:revision>
  <dcterms:created xsi:type="dcterms:W3CDTF">2021-03-22T15:34:00Z</dcterms:created>
  <dcterms:modified xsi:type="dcterms:W3CDTF">2021-03-22T15:34:00Z</dcterms:modified>
</cp:coreProperties>
</file>